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34" w:rsidRPr="00934613" w:rsidRDefault="00427C34" w:rsidP="004531A6">
      <w:pPr>
        <w:jc w:val="right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2550" cy="1219200"/>
            <wp:effectExtent l="0" t="0" r="0" b="0"/>
            <wp:docPr id="12" name="Рисунок 1" descr="C:\Users\Kazanceva-IA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" descr="C:\Users\Kazanceva-IA\Desktop\logo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A6" w:rsidRPr="00934613" w:rsidRDefault="004531A6" w:rsidP="00427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531A6" w:rsidRPr="00934613" w:rsidRDefault="00587807" w:rsidP="00587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531A6" w:rsidRPr="00934613">
        <w:rPr>
          <w:rFonts w:ascii="Times New Roman" w:hAnsi="Times New Roman" w:cs="Times New Roman"/>
          <w:sz w:val="28"/>
          <w:szCs w:val="28"/>
        </w:rPr>
        <w:t>РКЦ развития движения "Абилимпикс"</w:t>
      </w:r>
    </w:p>
    <w:p w:rsidR="004531A6" w:rsidRPr="00934613" w:rsidRDefault="00587807" w:rsidP="00587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531A6" w:rsidRPr="00934613">
        <w:rPr>
          <w:rFonts w:ascii="Times New Roman" w:hAnsi="Times New Roman" w:cs="Times New Roman"/>
          <w:sz w:val="28"/>
          <w:szCs w:val="28"/>
        </w:rPr>
        <w:t>в Пермском крае</w:t>
      </w:r>
    </w:p>
    <w:p w:rsidR="004531A6" w:rsidRPr="00934613" w:rsidRDefault="00587807" w:rsidP="00587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531A6" w:rsidRPr="00934613">
        <w:rPr>
          <w:rFonts w:ascii="Times New Roman" w:hAnsi="Times New Roman" w:cs="Times New Roman"/>
          <w:sz w:val="28"/>
          <w:szCs w:val="28"/>
        </w:rPr>
        <w:t>Клюева Г.А._______________________</w:t>
      </w:r>
    </w:p>
    <w:p w:rsidR="004531A6" w:rsidRPr="00934613" w:rsidRDefault="00587807" w:rsidP="00427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3437E" w:rsidRPr="00934613">
        <w:rPr>
          <w:rFonts w:ascii="Times New Roman" w:hAnsi="Times New Roman" w:cs="Times New Roman"/>
          <w:sz w:val="28"/>
          <w:szCs w:val="28"/>
        </w:rPr>
        <w:t>"___"___________ 2020</w:t>
      </w:r>
      <w:r w:rsidR="004531A6" w:rsidRPr="009346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68F5" w:rsidRPr="00934613" w:rsidRDefault="007868F5" w:rsidP="004531A6">
      <w:pPr>
        <w:rPr>
          <w:rFonts w:ascii="Times New Roman" w:hAnsi="Times New Roman" w:cs="Times New Roman"/>
          <w:b/>
          <w:sz w:val="28"/>
          <w:szCs w:val="28"/>
        </w:rPr>
      </w:pPr>
    </w:p>
    <w:p w:rsidR="007868F5" w:rsidRPr="00934613" w:rsidRDefault="007868F5" w:rsidP="00786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C34" w:rsidRPr="00934613" w:rsidRDefault="007E35B6" w:rsidP="00427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613">
        <w:rPr>
          <w:rFonts w:ascii="Times New Roman" w:hAnsi="Times New Roman" w:cs="Times New Roman"/>
          <w:b/>
          <w:sz w:val="28"/>
          <w:szCs w:val="28"/>
        </w:rPr>
        <w:t>V РЕГИОНАЛЬ</w:t>
      </w:r>
      <w:r w:rsidR="00427C34" w:rsidRPr="00934613">
        <w:rPr>
          <w:rFonts w:ascii="Times New Roman" w:hAnsi="Times New Roman" w:cs="Times New Roman"/>
          <w:b/>
          <w:sz w:val="28"/>
          <w:szCs w:val="28"/>
        </w:rPr>
        <w:t xml:space="preserve">НЫЙ ЧЕМПИОНАТ ПРОФЕССИОНАЛЬНОГО </w:t>
      </w:r>
      <w:r w:rsidRPr="00934613">
        <w:rPr>
          <w:rFonts w:ascii="Times New Roman" w:hAnsi="Times New Roman" w:cs="Times New Roman"/>
          <w:b/>
          <w:sz w:val="28"/>
          <w:szCs w:val="28"/>
        </w:rPr>
        <w:t>МАСТЕРСТВА ДЛЯЛЮД</w:t>
      </w:r>
      <w:r w:rsidR="00427C34" w:rsidRPr="00934613">
        <w:rPr>
          <w:rFonts w:ascii="Times New Roman" w:hAnsi="Times New Roman" w:cs="Times New Roman"/>
          <w:b/>
          <w:sz w:val="28"/>
          <w:szCs w:val="28"/>
        </w:rPr>
        <w:t>ЕЙ С ИНВАЛИДНОСТЬЮ «АБИЛИМПИКС»</w:t>
      </w:r>
    </w:p>
    <w:p w:rsidR="007E35B6" w:rsidRPr="00934613" w:rsidRDefault="007E35B6" w:rsidP="00427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613">
        <w:rPr>
          <w:rFonts w:ascii="Times New Roman" w:hAnsi="Times New Roman" w:cs="Times New Roman"/>
          <w:b/>
          <w:sz w:val="28"/>
          <w:szCs w:val="28"/>
        </w:rPr>
        <w:t>В ПЕРМСКОМ КРАЕ</w:t>
      </w:r>
    </w:p>
    <w:p w:rsidR="007B5B58" w:rsidRPr="00934613" w:rsidRDefault="007B5B58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8F5" w:rsidRPr="00934613" w:rsidRDefault="00C61F2E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6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90750" cy="2190750"/>
            <wp:effectExtent l="19050" t="0" r="0" b="0"/>
            <wp:docPr id="2" name="Рисунок 1" descr="Massaz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sazh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856" cy="2190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B58" w:rsidRPr="00934613" w:rsidRDefault="00587807" w:rsidP="00967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613">
        <w:rPr>
          <w:rFonts w:ascii="Times New Roman" w:hAnsi="Times New Roman" w:cs="Times New Roman"/>
          <w:b/>
          <w:sz w:val="28"/>
          <w:szCs w:val="28"/>
        </w:rPr>
        <w:t>ТЕХНИЧЕСКОЕ ОПИСАНИЕ</w:t>
      </w:r>
    </w:p>
    <w:p w:rsidR="007B5B58" w:rsidRPr="00934613" w:rsidRDefault="007B5B58" w:rsidP="007B5B58">
      <w:pPr>
        <w:jc w:val="center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7B5B58" w:rsidRPr="00934613" w:rsidRDefault="007B5B58" w:rsidP="007B5B5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613">
        <w:rPr>
          <w:rFonts w:ascii="Times New Roman" w:hAnsi="Times New Roman" w:cs="Times New Roman"/>
          <w:b/>
          <w:sz w:val="28"/>
          <w:szCs w:val="28"/>
        </w:rPr>
        <w:t>МАССАЖИСТ</w:t>
      </w:r>
    </w:p>
    <w:p w:rsidR="00E20531" w:rsidRPr="00934613" w:rsidRDefault="009D2CC6" w:rsidP="00E20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ДОПОЛНЕНО</w:t>
      </w:r>
      <w:r w:rsidR="00E20531" w:rsidRPr="00934613">
        <w:rPr>
          <w:rFonts w:ascii="Times New Roman" w:hAnsi="Times New Roman" w:cs="Times New Roman"/>
          <w:sz w:val="28"/>
          <w:szCs w:val="28"/>
        </w:rPr>
        <w:t>:</w:t>
      </w:r>
    </w:p>
    <w:p w:rsidR="00427C34" w:rsidRPr="00934613" w:rsidRDefault="00E20531" w:rsidP="00427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 xml:space="preserve">Главный региональный </w:t>
      </w:r>
      <w:r w:rsidR="00427C34" w:rsidRPr="00934613">
        <w:rPr>
          <w:rFonts w:ascii="Times New Roman" w:hAnsi="Times New Roman" w:cs="Times New Roman"/>
          <w:sz w:val="28"/>
          <w:szCs w:val="28"/>
        </w:rPr>
        <w:t>эксперт</w:t>
      </w:r>
    </w:p>
    <w:p w:rsidR="00E20531" w:rsidRPr="00934613" w:rsidRDefault="00E20531" w:rsidP="00427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по компетенции</w:t>
      </w:r>
      <w:r w:rsidR="00427C34" w:rsidRPr="00934613">
        <w:rPr>
          <w:rFonts w:ascii="Times New Roman" w:hAnsi="Times New Roman" w:cs="Times New Roman"/>
          <w:sz w:val="28"/>
          <w:szCs w:val="28"/>
        </w:rPr>
        <w:t xml:space="preserve"> «</w:t>
      </w:r>
      <w:r w:rsidR="0096764A" w:rsidRPr="00934613">
        <w:rPr>
          <w:rFonts w:ascii="Times New Roman" w:hAnsi="Times New Roman" w:cs="Times New Roman"/>
          <w:sz w:val="28"/>
          <w:szCs w:val="28"/>
        </w:rPr>
        <w:t>Массажист»</w:t>
      </w:r>
    </w:p>
    <w:p w:rsidR="0096764A" w:rsidRPr="00934613" w:rsidRDefault="0096764A" w:rsidP="00427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4613"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  <w:r w:rsidRPr="00934613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7B5B58" w:rsidRPr="00934613" w:rsidRDefault="007B5B58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64A" w:rsidRPr="00934613" w:rsidRDefault="0096764A" w:rsidP="00053DC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7868F5" w:rsidRPr="00934613" w:rsidRDefault="00275516" w:rsidP="0096764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Пермь 2020</w:t>
      </w:r>
      <w:r w:rsidR="00427C34" w:rsidRPr="00934613">
        <w:rPr>
          <w:rFonts w:ascii="Times New Roman" w:hAnsi="Times New Roman" w:cs="Times New Roman"/>
          <w:sz w:val="28"/>
          <w:szCs w:val="28"/>
        </w:rPr>
        <w:t>г.</w:t>
      </w:r>
    </w:p>
    <w:p w:rsidR="007868F5" w:rsidRPr="00934613" w:rsidRDefault="007868F5" w:rsidP="00445D0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61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A3429" w:rsidRPr="00934613" w:rsidRDefault="007868F5" w:rsidP="00445D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613">
        <w:rPr>
          <w:rFonts w:ascii="Times New Roman" w:hAnsi="Times New Roman" w:cs="Times New Roman"/>
          <w:b/>
          <w:sz w:val="28"/>
          <w:szCs w:val="28"/>
        </w:rPr>
        <w:t>Описание компетенции.</w:t>
      </w:r>
    </w:p>
    <w:p w:rsidR="007868F5" w:rsidRPr="00934613" w:rsidRDefault="007868F5" w:rsidP="00445D07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613">
        <w:rPr>
          <w:rFonts w:ascii="Times New Roman" w:hAnsi="Times New Roman" w:cs="Times New Roman"/>
          <w:b/>
          <w:sz w:val="28"/>
          <w:szCs w:val="28"/>
        </w:rPr>
        <w:t xml:space="preserve">Актуальность компетенции. </w:t>
      </w:r>
    </w:p>
    <w:p w:rsidR="008350D1" w:rsidRPr="00934613" w:rsidRDefault="008350D1" w:rsidP="00445D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613">
        <w:rPr>
          <w:rFonts w:ascii="Times New Roman" w:eastAsia="Calibri" w:hAnsi="Times New Roman" w:cs="Times New Roman"/>
          <w:sz w:val="28"/>
          <w:szCs w:val="28"/>
        </w:rPr>
        <w:t xml:space="preserve">Массаж как искусство оздоровления организма человека известен миру вот уже несколько тысяч лет. </w:t>
      </w:r>
      <w:proofErr w:type="gramStart"/>
      <w:r w:rsidRPr="00934613">
        <w:rPr>
          <w:rFonts w:ascii="Times New Roman" w:eastAsia="Calibri" w:hAnsi="Times New Roman" w:cs="Times New Roman"/>
          <w:sz w:val="28"/>
          <w:szCs w:val="28"/>
        </w:rPr>
        <w:t xml:space="preserve">С глубокой древности и до наших дней навыки массажиста остаются одними из самых востребованных, актуальных, доступных широкому кругу населения в сфере здоровья, красоты, реабилитации. </w:t>
      </w:r>
      <w:proofErr w:type="gramEnd"/>
    </w:p>
    <w:p w:rsidR="008350D1" w:rsidRPr="00934613" w:rsidRDefault="008350D1" w:rsidP="00445D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613">
        <w:rPr>
          <w:rFonts w:ascii="Times New Roman" w:eastAsia="Calibri" w:hAnsi="Times New Roman" w:cs="Times New Roman"/>
          <w:sz w:val="28"/>
          <w:szCs w:val="28"/>
        </w:rPr>
        <w:t xml:space="preserve">Для удовлетворения потребностей всех категорий населения (начиная от здоровых новорожденных и заканчивая пожилыми людьми, пациентами с тяжелыми хроническими заболеваниями) разработано и применяется большое количество массажных направлений, методик, подходов. </w:t>
      </w:r>
    </w:p>
    <w:p w:rsidR="008350D1" w:rsidRPr="00934613" w:rsidRDefault="008350D1" w:rsidP="00445D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613">
        <w:rPr>
          <w:rFonts w:ascii="Times New Roman" w:eastAsia="Calibri" w:hAnsi="Times New Roman" w:cs="Times New Roman"/>
          <w:sz w:val="28"/>
          <w:szCs w:val="28"/>
        </w:rPr>
        <w:t xml:space="preserve">Сегодня массажисты работают как в отрасли предоставления медицинских, так и эстетических услуг: медицинские организации, салоны красоты, </w:t>
      </w:r>
      <w:proofErr w:type="gramStart"/>
      <w:r w:rsidRPr="00934613">
        <w:rPr>
          <w:rFonts w:ascii="Times New Roman" w:eastAsia="Calibri" w:hAnsi="Times New Roman" w:cs="Times New Roman"/>
          <w:sz w:val="28"/>
          <w:szCs w:val="28"/>
        </w:rPr>
        <w:t>фитнес-центры</w:t>
      </w:r>
      <w:proofErr w:type="gramEnd"/>
      <w:r w:rsidRPr="00934613">
        <w:rPr>
          <w:rFonts w:ascii="Times New Roman" w:eastAsia="Calibri" w:hAnsi="Times New Roman" w:cs="Times New Roman"/>
          <w:sz w:val="28"/>
          <w:szCs w:val="28"/>
        </w:rPr>
        <w:t xml:space="preserve">. Поэтому современному массажисту необходимо обладать знаниями и умениями не только в классическом массаже, но и профессионально разбираться во всем разнообразии массажных технологий, осваивать спортивный, лечебный, гигиенический, косметический и другие виды массажа. Более того, для благополучной профессиональной конкуренции, массажисту желательно освоить и ряд смежных специальностей (психология, </w:t>
      </w:r>
      <w:proofErr w:type="spellStart"/>
      <w:r w:rsidR="001C60B4" w:rsidRPr="00934613">
        <w:rPr>
          <w:rFonts w:ascii="Times New Roman" w:eastAsia="Calibri" w:hAnsi="Times New Roman" w:cs="Times New Roman"/>
          <w:sz w:val="28"/>
          <w:szCs w:val="28"/>
        </w:rPr>
        <w:t>психосоматика</w:t>
      </w:r>
      <w:proofErr w:type="spellEnd"/>
      <w:r w:rsidR="001C60B4" w:rsidRPr="009346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34613">
        <w:rPr>
          <w:rFonts w:ascii="Times New Roman" w:eastAsia="Calibri" w:hAnsi="Times New Roman" w:cs="Times New Roman"/>
          <w:sz w:val="28"/>
          <w:szCs w:val="28"/>
        </w:rPr>
        <w:t xml:space="preserve">лечебная физкультура, навыки оказания первой помощи и т.п.), постоянно заниматься дополнительным обучением, проходить курсы повышения квалификации, изучать рынок профессиональных товаров, аксессуаров, сопутствующих средств. Важно также развивать в себе личностные навыки, необходимые для успешного продвижения в специальности: внимательность, вежливость,  терпеливость, тактичность, сосредоточенность, аккуратность, физическая выносливость, чувствительность пальцев рук. </w:t>
      </w:r>
    </w:p>
    <w:p w:rsidR="008350D1" w:rsidRPr="00934613" w:rsidRDefault="008350D1" w:rsidP="00445D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613">
        <w:rPr>
          <w:rFonts w:ascii="Times New Roman" w:eastAsia="Calibri" w:hAnsi="Times New Roman" w:cs="Times New Roman"/>
          <w:sz w:val="28"/>
          <w:szCs w:val="28"/>
        </w:rPr>
        <w:t>Физическое и психологическое благополучие – одна из ключевых потребностей каждого человека. Грамотное применение массажного воздействия помогает решить целый комплекс проблем в этой области. Однако с общим развитием цивилизации, растет и уровень ожиданий к компетенции массажиста. В обществе есть проблема социальной</w:t>
      </w:r>
      <w:r w:rsidR="001C60B4" w:rsidRPr="00934613">
        <w:rPr>
          <w:rFonts w:ascii="Times New Roman" w:eastAsia="Calibri" w:hAnsi="Times New Roman" w:cs="Times New Roman"/>
          <w:sz w:val="28"/>
          <w:szCs w:val="28"/>
        </w:rPr>
        <w:t>, психологической</w:t>
      </w:r>
      <w:r w:rsidRPr="00934613">
        <w:rPr>
          <w:rFonts w:ascii="Times New Roman" w:eastAsia="Calibri" w:hAnsi="Times New Roman" w:cs="Times New Roman"/>
          <w:sz w:val="28"/>
          <w:szCs w:val="28"/>
        </w:rPr>
        <w:t xml:space="preserve"> и профессиональной адаптации специалистов с ограниченными возможностями здоровья. Как правило, </w:t>
      </w:r>
      <w:proofErr w:type="gramStart"/>
      <w:r w:rsidRPr="00934613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934613">
        <w:rPr>
          <w:rFonts w:ascii="Times New Roman" w:eastAsia="Calibri" w:hAnsi="Times New Roman" w:cs="Times New Roman"/>
          <w:sz w:val="28"/>
          <w:szCs w:val="28"/>
        </w:rPr>
        <w:t xml:space="preserve"> таким специалистом работодатели, клиенты выражают более жесткие ожидания  профессионального уровня. Специалистам с ОВЗ приходится не просто конкурировать с коллегами без особенностей здоровья, но и «доказывать» свое высокое мастерство, умение обходить «ограничения». </w:t>
      </w:r>
    </w:p>
    <w:p w:rsidR="008350D1" w:rsidRPr="00934613" w:rsidRDefault="008350D1" w:rsidP="00445D0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613">
        <w:rPr>
          <w:rFonts w:ascii="Times New Roman" w:eastAsia="Calibri" w:hAnsi="Times New Roman" w:cs="Times New Roman"/>
          <w:sz w:val="28"/>
          <w:szCs w:val="28"/>
        </w:rPr>
        <w:lastRenderedPageBreak/>
        <w:t>Именно этими факторами подтверждается актуальность включения компетенции «МАССАЖИСТ» в перечень специальностей конкурса профессионального мастерства «Абилимпикс».</w:t>
      </w:r>
    </w:p>
    <w:p w:rsidR="007868F5" w:rsidRPr="00934613" w:rsidRDefault="007868F5" w:rsidP="00445D0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61F2E" w:rsidRPr="00934613" w:rsidRDefault="00C61F2E" w:rsidP="00445D0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868F5" w:rsidRPr="00934613" w:rsidRDefault="007868F5" w:rsidP="00445D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4613">
        <w:rPr>
          <w:rFonts w:ascii="Times New Roman" w:hAnsi="Times New Roman" w:cs="Times New Roman"/>
          <w:b/>
          <w:sz w:val="28"/>
          <w:szCs w:val="28"/>
        </w:rPr>
        <w:t>1.2. Ссылка на образовательный и/или профессиональный стандарт.</w:t>
      </w:r>
    </w:p>
    <w:p w:rsidR="007868F5" w:rsidRPr="00934613" w:rsidRDefault="007868F5" w:rsidP="007868F5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289" w:type="dxa"/>
        <w:tblLook w:val="04A0"/>
      </w:tblPr>
      <w:tblGrid>
        <w:gridCol w:w="9611"/>
      </w:tblGrid>
      <w:tr w:rsidR="00706B39" w:rsidRPr="00445D07" w:rsidTr="00706B39">
        <w:tc>
          <w:tcPr>
            <w:tcW w:w="9611" w:type="dxa"/>
          </w:tcPr>
          <w:p w:rsidR="00706B39" w:rsidRPr="00445D07" w:rsidRDefault="00706B39" w:rsidP="00686F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07">
              <w:rPr>
                <w:rFonts w:ascii="Times New Roman" w:hAnsi="Times New Roman" w:cs="Times New Roman"/>
                <w:b/>
                <w:sz w:val="28"/>
                <w:szCs w:val="28"/>
              </w:rPr>
              <w:t>Студенты</w:t>
            </w:r>
          </w:p>
        </w:tc>
      </w:tr>
      <w:tr w:rsidR="00706B39" w:rsidRPr="00445D07" w:rsidTr="00706B39">
        <w:tc>
          <w:tcPr>
            <w:tcW w:w="9611" w:type="dxa"/>
          </w:tcPr>
          <w:p w:rsidR="00706B39" w:rsidRPr="00445D07" w:rsidRDefault="00706B39" w:rsidP="00F5625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ФГОС специальности 34.02.02</w:t>
            </w:r>
          </w:p>
          <w:p w:rsidR="00706B39" w:rsidRPr="00445D07" w:rsidRDefault="00706B39" w:rsidP="00F56253">
            <w:pPr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Медицинский массаж (для обучения лиц с ограниченными возможностями здоровья по зрению)</w:t>
            </w:r>
          </w:p>
          <w:p w:rsidR="00706B39" w:rsidRPr="00445D07" w:rsidRDefault="00706B39" w:rsidP="00F56253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</w:tr>
      <w:tr w:rsidR="00706B39" w:rsidRPr="00445D07" w:rsidTr="00706B39">
        <w:trPr>
          <w:trHeight w:val="344"/>
        </w:trPr>
        <w:tc>
          <w:tcPr>
            <w:tcW w:w="9611" w:type="dxa"/>
          </w:tcPr>
          <w:p w:rsidR="00706B39" w:rsidRPr="00445D07" w:rsidRDefault="00706B39" w:rsidP="00686F59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ФГОС по специальности 43.02.04 Прикладная эстетика</w:t>
            </w:r>
          </w:p>
        </w:tc>
      </w:tr>
      <w:tr w:rsidR="00706B39" w:rsidRPr="00445D07" w:rsidTr="00706B39">
        <w:trPr>
          <w:trHeight w:val="344"/>
        </w:trPr>
        <w:tc>
          <w:tcPr>
            <w:tcW w:w="9611" w:type="dxa"/>
          </w:tcPr>
          <w:p w:rsidR="00706B39" w:rsidRPr="00445D07" w:rsidRDefault="00706B39" w:rsidP="00686F59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Другие категории инвалидов, имеющие медицинское образование</w:t>
            </w:r>
          </w:p>
        </w:tc>
      </w:tr>
    </w:tbl>
    <w:p w:rsidR="007868F5" w:rsidRPr="00934613" w:rsidRDefault="007868F5" w:rsidP="00786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1C45" w:rsidRPr="00934613" w:rsidRDefault="00341C45" w:rsidP="007868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68F5" w:rsidRPr="00934613" w:rsidRDefault="007868F5" w:rsidP="00934613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613">
        <w:rPr>
          <w:rFonts w:ascii="Times New Roman" w:hAnsi="Times New Roman" w:cs="Times New Roman"/>
          <w:b/>
          <w:sz w:val="28"/>
          <w:szCs w:val="28"/>
        </w:rPr>
        <w:t xml:space="preserve">1.3. Требования к квалификации. </w:t>
      </w: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1"/>
      </w:tblGrid>
      <w:tr w:rsidR="00575F6D" w:rsidRPr="00445D07" w:rsidTr="00575F6D">
        <w:tc>
          <w:tcPr>
            <w:tcW w:w="9611" w:type="dxa"/>
          </w:tcPr>
          <w:p w:rsidR="00575F6D" w:rsidRPr="00445D07" w:rsidRDefault="00575F6D" w:rsidP="00686F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5D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Студенты</w:t>
            </w:r>
          </w:p>
        </w:tc>
      </w:tr>
      <w:tr w:rsidR="00575F6D" w:rsidRPr="00445D07" w:rsidTr="00575F6D">
        <w:tc>
          <w:tcPr>
            <w:tcW w:w="9611" w:type="dxa"/>
          </w:tcPr>
          <w:p w:rsidR="00575F6D" w:rsidRPr="00445D07" w:rsidRDefault="00575F6D" w:rsidP="00194E6C">
            <w:pPr>
              <w:spacing w:after="0" w:line="240" w:lineRule="auto"/>
              <w:ind w:left="2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 соответствии с ФГОС по специальности СПО 34.02.02 Медицинский массаж (для обучения лиц с ограниченными возможностями здоровья по зрению) в части освоения основного вида профессиональной деятельности (ВПД):</w:t>
            </w:r>
          </w:p>
          <w:p w:rsidR="00575F6D" w:rsidRPr="00445D07" w:rsidRDefault="00575F6D" w:rsidP="00194E6C">
            <w:pPr>
              <w:spacing w:line="240" w:lineRule="auto"/>
              <w:ind w:left="2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1.Выполнение классического массажа и соответствующих профессиональных компетенций (ПК):</w:t>
            </w:r>
          </w:p>
          <w:p w:rsidR="00575F6D" w:rsidRPr="00445D07" w:rsidRDefault="00575F6D" w:rsidP="000456E5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ПК 1.1. Выполнять классический гигиенический массаж и массаж отдельных анатомических областей в целях укрепления и сохранения здоровья и профилактики заболеваний</w:t>
            </w:r>
          </w:p>
          <w:p w:rsidR="00575F6D" w:rsidRPr="00445D07" w:rsidRDefault="00575F6D" w:rsidP="000456E5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ПК 1.2. Выполнять лечебный классический массаж по показаниям при определенной патологии </w:t>
            </w:r>
          </w:p>
          <w:p w:rsidR="00575F6D" w:rsidRPr="00445D07" w:rsidRDefault="00575F6D" w:rsidP="000456E5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ПК 1.3. Выполнять спортивный массаж</w:t>
            </w:r>
          </w:p>
          <w:p w:rsidR="00575F6D" w:rsidRPr="00445D07" w:rsidRDefault="00575F6D" w:rsidP="00194E6C">
            <w:pPr>
              <w:spacing w:after="0" w:line="240" w:lineRule="auto"/>
              <w:ind w:left="2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2. Выполнение рефлекторных видов массажа и соответствующих профессиональных компетенций (ПК):</w:t>
            </w:r>
          </w:p>
          <w:p w:rsidR="00575F6D" w:rsidRPr="00445D07" w:rsidRDefault="00575F6D" w:rsidP="000456E5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53" w:hanging="25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ПК 2.1. Выполнять рефлекторно-сегментарный массаж в лечебно-профилактических целях по показаниям</w:t>
            </w:r>
          </w:p>
          <w:p w:rsidR="00575F6D" w:rsidRPr="00445D07" w:rsidRDefault="00575F6D" w:rsidP="000456E5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253" w:hanging="253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ПК 2.2. Выполнять соединительнотканный массаж в лечебно-профилактических целях по показаниям</w:t>
            </w:r>
          </w:p>
          <w:p w:rsidR="00575F6D" w:rsidRPr="00445D07" w:rsidRDefault="00575F6D" w:rsidP="000456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знать:</w:t>
            </w:r>
          </w:p>
          <w:p w:rsidR="00575F6D" w:rsidRPr="00445D07" w:rsidRDefault="00575F6D" w:rsidP="000456E5">
            <w:pPr>
              <w:numPr>
                <w:ilvl w:val="0"/>
                <w:numId w:val="24"/>
              </w:numPr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требования к температурному режиму, освещенности, вентиляции во время сеанса массажа,</w:t>
            </w:r>
          </w:p>
          <w:p w:rsidR="00575F6D" w:rsidRPr="00445D07" w:rsidRDefault="00575F6D" w:rsidP="000456E5">
            <w:pPr>
              <w:numPr>
                <w:ilvl w:val="0"/>
                <w:numId w:val="24"/>
              </w:numPr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требования к рабочей одежде и обуви массажиста; </w:t>
            </w:r>
          </w:p>
          <w:p w:rsidR="00575F6D" w:rsidRPr="00445D07" w:rsidRDefault="00575F6D" w:rsidP="000456E5">
            <w:pPr>
              <w:numPr>
                <w:ilvl w:val="0"/>
                <w:numId w:val="24"/>
              </w:numPr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стандарт оснащения массажного кабинета;</w:t>
            </w:r>
          </w:p>
          <w:p w:rsidR="00445D07" w:rsidRPr="00445D07" w:rsidRDefault="00575F6D" w:rsidP="00445D07">
            <w:pPr>
              <w:numPr>
                <w:ilvl w:val="0"/>
                <w:numId w:val="24"/>
              </w:numPr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санитарно-гигиенические требования к обработке рук массажиста;</w:t>
            </w:r>
          </w:p>
          <w:p w:rsidR="00575F6D" w:rsidRPr="00445D07" w:rsidRDefault="00575F6D" w:rsidP="000456E5">
            <w:pPr>
              <w:numPr>
                <w:ilvl w:val="0"/>
                <w:numId w:val="24"/>
              </w:numPr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вопросы этики, психологии при общении с пациентом; </w:t>
            </w:r>
          </w:p>
          <w:p w:rsidR="00575F6D" w:rsidRPr="00445D07" w:rsidRDefault="00575F6D" w:rsidP="000456E5">
            <w:pPr>
              <w:numPr>
                <w:ilvl w:val="0"/>
                <w:numId w:val="24"/>
              </w:numPr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исходные положения пациента и массажиста при проведении разных типов классического массажа; </w:t>
            </w:r>
          </w:p>
          <w:p w:rsidR="00575F6D" w:rsidRPr="00445D07" w:rsidRDefault="00575F6D" w:rsidP="000456E5">
            <w:pPr>
              <w:numPr>
                <w:ilvl w:val="0"/>
                <w:numId w:val="24"/>
              </w:numPr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показания и противопоказания к процедуре классического массажа здоровому человеку; </w:t>
            </w:r>
          </w:p>
          <w:p w:rsidR="00575F6D" w:rsidRPr="00445D07" w:rsidRDefault="00575F6D" w:rsidP="000456E5">
            <w:pPr>
              <w:numPr>
                <w:ilvl w:val="0"/>
                <w:numId w:val="24"/>
              </w:numPr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основные характеристики и изменения в покровных тканях массируемых областей;</w:t>
            </w:r>
          </w:p>
          <w:p w:rsidR="00575F6D" w:rsidRPr="00445D07" w:rsidRDefault="00575F6D" w:rsidP="000456E5">
            <w:pPr>
              <w:numPr>
                <w:ilvl w:val="0"/>
                <w:numId w:val="24"/>
              </w:numPr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последовательность, правила и техника пальпации массируемых областей; </w:t>
            </w:r>
          </w:p>
          <w:p w:rsidR="00575F6D" w:rsidRPr="00445D07" w:rsidRDefault="00575F6D" w:rsidP="000456E5">
            <w:pPr>
              <w:numPr>
                <w:ilvl w:val="0"/>
                <w:numId w:val="24"/>
              </w:numPr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дозировку массажа: силу, интенсивность приемов, длительность сеанса в зависимости от состояния пациента;</w:t>
            </w:r>
          </w:p>
          <w:p w:rsidR="00575F6D" w:rsidRPr="00445D07" w:rsidRDefault="00575F6D" w:rsidP="000456E5">
            <w:pPr>
              <w:numPr>
                <w:ilvl w:val="0"/>
                <w:numId w:val="24"/>
              </w:numPr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методические указания к проведению процедуры классического массажа; </w:t>
            </w:r>
          </w:p>
          <w:p w:rsidR="00575F6D" w:rsidRPr="00445D07" w:rsidRDefault="00575F6D" w:rsidP="000456E5">
            <w:pPr>
              <w:numPr>
                <w:ilvl w:val="0"/>
                <w:numId w:val="24"/>
              </w:numPr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знать различные методики массажа, используемые в индустрии красоты</w:t>
            </w:r>
          </w:p>
          <w:p w:rsidR="00575F6D" w:rsidRPr="00445D07" w:rsidRDefault="00575F6D" w:rsidP="000456E5">
            <w:pPr>
              <w:ind w:left="2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уметь:</w:t>
            </w:r>
          </w:p>
          <w:p w:rsidR="00575F6D" w:rsidRPr="00445D07" w:rsidRDefault="00575F6D" w:rsidP="000456E5">
            <w:pPr>
              <w:numPr>
                <w:ilvl w:val="0"/>
                <w:numId w:val="24"/>
              </w:numPr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подготовить рабочее место массажиста к работе; </w:t>
            </w:r>
          </w:p>
          <w:p w:rsidR="00575F6D" w:rsidRPr="00445D07" w:rsidRDefault="00575F6D" w:rsidP="000456E5">
            <w:pPr>
              <w:numPr>
                <w:ilvl w:val="0"/>
                <w:numId w:val="24"/>
              </w:numPr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подготовить пациента к процедуре классического массажа;</w:t>
            </w:r>
          </w:p>
          <w:p w:rsidR="00575F6D" w:rsidRPr="00445D07" w:rsidRDefault="00575F6D" w:rsidP="000456E5">
            <w:pPr>
              <w:numPr>
                <w:ilvl w:val="0"/>
                <w:numId w:val="24"/>
              </w:numPr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проводить обследование пациента с целью выявления противопоказаний к классическому массажу на момент проведения процедуры;</w:t>
            </w:r>
          </w:p>
          <w:p w:rsidR="00575F6D" w:rsidRPr="00445D07" w:rsidRDefault="00575F6D" w:rsidP="000456E5">
            <w:pPr>
              <w:numPr>
                <w:ilvl w:val="0"/>
                <w:numId w:val="24"/>
              </w:numPr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идентифицировать участки напряжения мышечной ткани, зоны гиперестезии, болезненности и др.;</w:t>
            </w:r>
          </w:p>
          <w:p w:rsidR="00575F6D" w:rsidRPr="00445D07" w:rsidRDefault="00575F6D" w:rsidP="000456E5">
            <w:pPr>
              <w:numPr>
                <w:ilvl w:val="0"/>
                <w:numId w:val="24"/>
              </w:numPr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планировать количество, порядок обработки массируемых зон, интенсивность воздействия и время проведения одной процедуры; </w:t>
            </w:r>
          </w:p>
          <w:p w:rsidR="00575F6D" w:rsidRPr="00445D07" w:rsidRDefault="00575F6D" w:rsidP="000456E5">
            <w:pPr>
              <w:numPr>
                <w:ilvl w:val="0"/>
                <w:numId w:val="24"/>
              </w:numPr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проводить процедуру классического массажа в соответствии с выбранной зоной;</w:t>
            </w:r>
          </w:p>
          <w:p w:rsidR="00575F6D" w:rsidRPr="00445D07" w:rsidRDefault="00575F6D" w:rsidP="000456E5">
            <w:pPr>
              <w:numPr>
                <w:ilvl w:val="0"/>
                <w:numId w:val="24"/>
              </w:numPr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учитывать адекватность ответной реакции пациента на проведенное воздействие;</w:t>
            </w:r>
          </w:p>
          <w:p w:rsidR="00575F6D" w:rsidRPr="00445D07" w:rsidRDefault="00575F6D" w:rsidP="000456E5">
            <w:pPr>
              <w:spacing w:after="0" w:line="240" w:lineRule="auto"/>
              <w:ind w:left="25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навыки (практический опыт): </w:t>
            </w:r>
          </w:p>
          <w:p w:rsidR="00575F6D" w:rsidRPr="00445D07" w:rsidRDefault="00575F6D" w:rsidP="000456E5">
            <w:pPr>
              <w:numPr>
                <w:ilvl w:val="0"/>
                <w:numId w:val="24"/>
              </w:numPr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проведение процедуры классического массажа;</w:t>
            </w:r>
          </w:p>
          <w:p w:rsidR="00575F6D" w:rsidRDefault="00575F6D" w:rsidP="00DD4311">
            <w:pPr>
              <w:numPr>
                <w:ilvl w:val="0"/>
                <w:numId w:val="24"/>
              </w:numPr>
              <w:spacing w:after="0" w:line="240" w:lineRule="auto"/>
              <w:ind w:left="253" w:hanging="2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проведение процедуры с применением различных массажных техник, включенных в заявленную методику</w:t>
            </w:r>
          </w:p>
          <w:p w:rsidR="00445D07" w:rsidRPr="00445D07" w:rsidRDefault="00445D07" w:rsidP="00445D07">
            <w:pPr>
              <w:spacing w:after="0" w:line="240" w:lineRule="auto"/>
              <w:ind w:left="25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575F6D" w:rsidRPr="00445D07" w:rsidTr="00575F6D">
        <w:tc>
          <w:tcPr>
            <w:tcW w:w="9611" w:type="dxa"/>
          </w:tcPr>
          <w:p w:rsidR="00575F6D" w:rsidRPr="00445D07" w:rsidRDefault="00575F6D" w:rsidP="003F0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lastRenderedPageBreak/>
              <w:t>Участник должен предоставить копии:</w:t>
            </w:r>
          </w:p>
          <w:p w:rsidR="00575F6D" w:rsidRPr="00445D07" w:rsidRDefault="00575F6D" w:rsidP="0055745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Справка МСЭ или справка о подтверждении, что участник</w:t>
            </w:r>
          </w:p>
          <w:p w:rsidR="00575F6D" w:rsidRPr="00445D07" w:rsidRDefault="00575F6D" w:rsidP="00557450">
            <w:pPr>
              <w:pStyle w:val="a3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имеет ограниченные возможности здоровья и ему рекомендовано обучение в организациях, реализующих адаптированные образовательные программы.</w:t>
            </w:r>
          </w:p>
          <w:p w:rsidR="00575F6D" w:rsidRPr="00445D07" w:rsidRDefault="00575F6D" w:rsidP="0055745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Справка из образовательного учреждения с указанием специальности </w:t>
            </w: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СПО 34.02.02 «Медицинский массаж» или </w:t>
            </w:r>
            <w:r w:rsidRPr="00445D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специальности 43.02.04 «Прикладная эстетика».</w:t>
            </w:r>
          </w:p>
          <w:p w:rsidR="00575F6D" w:rsidRPr="00445D07" w:rsidRDefault="00575F6D" w:rsidP="009517FE">
            <w:pPr>
              <w:pStyle w:val="Default"/>
              <w:numPr>
                <w:ilvl w:val="0"/>
                <w:numId w:val="19"/>
              </w:numPr>
              <w:jc w:val="both"/>
              <w:rPr>
                <w:rFonts w:eastAsia="Times New Roman"/>
                <w:color w:val="auto"/>
                <w:sz w:val="28"/>
                <w:szCs w:val="28"/>
                <w:lang w:eastAsia="ar-SA"/>
              </w:rPr>
            </w:pPr>
            <w:r w:rsidRPr="00445D07">
              <w:rPr>
                <w:rFonts w:eastAsia="Times New Roman"/>
                <w:color w:val="auto"/>
                <w:sz w:val="28"/>
                <w:szCs w:val="28"/>
                <w:lang w:eastAsia="ar-SA"/>
              </w:rPr>
              <w:t>Документы, подтверждающие освоение курсов по массажным технологиям (если таковые имеются).</w:t>
            </w:r>
          </w:p>
          <w:p w:rsidR="00575F6D" w:rsidRPr="00445D07" w:rsidRDefault="00575F6D" w:rsidP="009517FE">
            <w:pPr>
              <w:pStyle w:val="a3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575F6D" w:rsidRPr="00934613" w:rsidRDefault="00575F6D" w:rsidP="007868F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45D07" w:rsidRDefault="00445D07" w:rsidP="0093461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8F5" w:rsidRPr="00934613" w:rsidRDefault="007868F5" w:rsidP="0093461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613">
        <w:rPr>
          <w:rFonts w:ascii="Times New Roman" w:hAnsi="Times New Roman" w:cs="Times New Roman"/>
          <w:b/>
          <w:sz w:val="28"/>
          <w:szCs w:val="28"/>
        </w:rPr>
        <w:lastRenderedPageBreak/>
        <w:t>2.Конкурсное задание.</w:t>
      </w:r>
    </w:p>
    <w:p w:rsidR="007868F5" w:rsidRPr="00934613" w:rsidRDefault="007868F5" w:rsidP="00E806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613">
        <w:rPr>
          <w:rFonts w:ascii="Times New Roman" w:hAnsi="Times New Roman" w:cs="Times New Roman"/>
          <w:b/>
          <w:sz w:val="28"/>
          <w:szCs w:val="28"/>
        </w:rPr>
        <w:t>2.1. Краткое описание задания.</w:t>
      </w:r>
    </w:p>
    <w:p w:rsidR="00F56253" w:rsidRPr="00934613" w:rsidRDefault="00F56253" w:rsidP="00F56253">
      <w:pPr>
        <w:pStyle w:val="Default"/>
        <w:jc w:val="both"/>
        <w:rPr>
          <w:rFonts w:eastAsia="Times New Roman"/>
          <w:color w:val="auto"/>
          <w:sz w:val="28"/>
          <w:szCs w:val="28"/>
          <w:lang w:eastAsia="ar-SA"/>
        </w:rPr>
      </w:pPr>
    </w:p>
    <w:tbl>
      <w:tblPr>
        <w:tblStyle w:val="a4"/>
        <w:tblW w:w="9668" w:type="dxa"/>
        <w:tblInd w:w="-318" w:type="dxa"/>
        <w:tblLook w:val="04A0"/>
      </w:tblPr>
      <w:tblGrid>
        <w:gridCol w:w="9668"/>
      </w:tblGrid>
      <w:tr w:rsidR="00316E57" w:rsidRPr="00445D07" w:rsidTr="000D7A8D">
        <w:trPr>
          <w:trHeight w:val="402"/>
        </w:trPr>
        <w:tc>
          <w:tcPr>
            <w:tcW w:w="9668" w:type="dxa"/>
          </w:tcPr>
          <w:p w:rsidR="00316E57" w:rsidRPr="00445D07" w:rsidRDefault="00316E57" w:rsidP="00621C6E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07">
              <w:rPr>
                <w:rFonts w:ascii="Times New Roman" w:hAnsi="Times New Roman" w:cs="Times New Roman"/>
                <w:b/>
                <w:sz w:val="28"/>
                <w:szCs w:val="28"/>
              </w:rPr>
              <w:t>Студенты</w:t>
            </w:r>
          </w:p>
        </w:tc>
      </w:tr>
      <w:tr w:rsidR="00316E57" w:rsidRPr="00445D07" w:rsidTr="00445D07">
        <w:trPr>
          <w:trHeight w:val="699"/>
        </w:trPr>
        <w:tc>
          <w:tcPr>
            <w:tcW w:w="9668" w:type="dxa"/>
          </w:tcPr>
          <w:p w:rsidR="00316E57" w:rsidRPr="00445D07" w:rsidRDefault="00316E57" w:rsidP="00086295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Цель: оказание условно здоровому гражданину процедуры массажа  в связи с физиологической необходимостью.</w:t>
            </w:r>
          </w:p>
          <w:p w:rsidR="00316E57" w:rsidRPr="00445D07" w:rsidRDefault="00316E57" w:rsidP="0008629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Модуль 1 «Классический массаж»</w:t>
            </w:r>
          </w:p>
          <w:p w:rsidR="00316E57" w:rsidRPr="00445D07" w:rsidRDefault="00316E57" w:rsidP="00E0588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1.Определить необходимость проведения процедуры.</w:t>
            </w:r>
          </w:p>
          <w:p w:rsidR="000D7A8D" w:rsidRPr="00445D07" w:rsidRDefault="00316E57" w:rsidP="000D7A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  <w:r w:rsidR="000D7A8D"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Провести процедуру классического массажа в соответствии с заявленными зонами, не менее 2-х </w:t>
            </w:r>
            <w:r w:rsidR="000D7A8D" w:rsidRPr="00445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0D7A8D" w:rsidRPr="00445D07">
              <w:rPr>
                <w:rFonts w:ascii="Times New Roman" w:hAnsi="Times New Roman" w:cs="Times New Roman"/>
                <w:sz w:val="28"/>
                <w:szCs w:val="28"/>
              </w:rPr>
              <w:t xml:space="preserve">области спины, воротниковой зоны, пояснично-крестцовой области, головы, лица, верхней конечности, нижней конечности, грудной клетки, живота), используя основные массажные приемы (поглаживание, растирание, разминание, вибрацию). </w:t>
            </w:r>
            <w:proofErr w:type="gramEnd"/>
          </w:p>
          <w:p w:rsidR="00316E57" w:rsidRPr="00445D07" w:rsidRDefault="00316E57" w:rsidP="00E0588C">
            <w:pPr>
              <w:pStyle w:val="a3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16E57" w:rsidRPr="00445D07" w:rsidRDefault="00316E57" w:rsidP="00E0588C">
            <w:pPr>
              <w:pStyle w:val="a3"/>
              <w:spacing w:after="160" w:line="259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Модуль 2 «Свободная программа»</w:t>
            </w:r>
          </w:p>
          <w:p w:rsidR="000D7A8D" w:rsidRPr="00445D07" w:rsidRDefault="00316E57" w:rsidP="000D7A8D">
            <w:pPr>
              <w:pStyle w:val="a3"/>
              <w:spacing w:after="160" w:line="259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45D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Выполнить работу</w:t>
            </w:r>
            <w:r w:rsidR="000D7A8D" w:rsidRPr="00445D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согласно конкурсному заданию</w:t>
            </w:r>
            <w:proofErr w:type="gramStart"/>
            <w:r w:rsidR="000D7A8D" w:rsidRPr="00445D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445D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445D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споль</w:t>
            </w:r>
            <w:r w:rsidR="000D7A8D" w:rsidRPr="00445D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зуя техники массажа, включенныев заявленную методику,</w:t>
            </w:r>
            <w:r w:rsidR="000D7A8D" w:rsidRPr="00445D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кроме </w:t>
            </w:r>
            <w:r w:rsidR="000D7A8D" w:rsidRPr="00445D07">
              <w:rPr>
                <w:rFonts w:ascii="Times New Roman" w:hAnsi="Times New Roman" w:cs="Times New Roman"/>
                <w:sz w:val="28"/>
                <w:szCs w:val="28"/>
              </w:rPr>
              <w:t>мануальных медицинских процедур и остеопатических техник.</w:t>
            </w:r>
          </w:p>
          <w:p w:rsidR="00316E57" w:rsidRPr="00445D07" w:rsidRDefault="00316E57" w:rsidP="000D7A8D">
            <w:pPr>
              <w:pStyle w:val="a3"/>
              <w:spacing w:after="160" w:line="259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404C" w:rsidRPr="00934613" w:rsidRDefault="004D404C" w:rsidP="004D404C">
      <w:pPr>
        <w:pStyle w:val="Default"/>
        <w:spacing w:after="160" w:line="259" w:lineRule="auto"/>
        <w:jc w:val="both"/>
        <w:rPr>
          <w:sz w:val="28"/>
          <w:szCs w:val="28"/>
        </w:rPr>
      </w:pPr>
    </w:p>
    <w:p w:rsidR="007868F5" w:rsidRPr="00934613" w:rsidRDefault="007868F5" w:rsidP="0093461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613">
        <w:rPr>
          <w:rFonts w:ascii="Times New Roman" w:hAnsi="Times New Roman" w:cs="Times New Roman"/>
          <w:b/>
          <w:sz w:val="28"/>
          <w:szCs w:val="28"/>
        </w:rPr>
        <w:t>2.2. Структура  и подробное описание конкурсного задания.</w:t>
      </w:r>
    </w:p>
    <w:p w:rsidR="007868F5" w:rsidRPr="00934613" w:rsidRDefault="007868F5" w:rsidP="007868F5">
      <w:pPr>
        <w:pStyle w:val="a3"/>
        <w:spacing w:after="160" w:line="259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4" w:type="dxa"/>
        <w:tblInd w:w="-318" w:type="dxa"/>
        <w:tblLook w:val="04A0"/>
      </w:tblPr>
      <w:tblGrid>
        <w:gridCol w:w="2112"/>
        <w:gridCol w:w="3042"/>
        <w:gridCol w:w="1179"/>
        <w:gridCol w:w="1025"/>
        <w:gridCol w:w="2566"/>
      </w:tblGrid>
      <w:tr w:rsidR="007868F5" w:rsidRPr="00445D07" w:rsidTr="000D7A8D">
        <w:tc>
          <w:tcPr>
            <w:tcW w:w="2135" w:type="dxa"/>
          </w:tcPr>
          <w:p w:rsidR="007868F5" w:rsidRPr="00445D07" w:rsidRDefault="007868F5" w:rsidP="00686F5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</w:tcPr>
          <w:p w:rsidR="007868F5" w:rsidRPr="00445D07" w:rsidRDefault="007868F5" w:rsidP="00686F5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0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описание  модуля</w:t>
            </w:r>
          </w:p>
          <w:p w:rsidR="007868F5" w:rsidRPr="00445D07" w:rsidRDefault="007868F5" w:rsidP="00686F5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7868F5" w:rsidRPr="00445D07" w:rsidRDefault="007868F5" w:rsidP="00686F5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07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968" w:type="dxa"/>
          </w:tcPr>
          <w:p w:rsidR="007868F5" w:rsidRPr="00445D07" w:rsidRDefault="007868F5" w:rsidP="00686F5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0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73" w:type="dxa"/>
          </w:tcPr>
          <w:p w:rsidR="007868F5" w:rsidRPr="00445D07" w:rsidRDefault="007868F5" w:rsidP="00686F59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0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4441B5" w:rsidRPr="00445D07" w:rsidTr="004441B5">
        <w:trPr>
          <w:trHeight w:val="3900"/>
        </w:trPr>
        <w:tc>
          <w:tcPr>
            <w:tcW w:w="2135" w:type="dxa"/>
            <w:vMerge w:val="restart"/>
          </w:tcPr>
          <w:p w:rsidR="004441B5" w:rsidRPr="00445D07" w:rsidRDefault="004441B5" w:rsidP="006A3AFE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D07">
              <w:rPr>
                <w:rFonts w:ascii="Times New Roman" w:hAnsi="Times New Roman" w:cs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3068" w:type="dxa"/>
          </w:tcPr>
          <w:p w:rsidR="004441B5" w:rsidRPr="00445D07" w:rsidRDefault="004441B5" w:rsidP="006A3AFE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Классический массаж</w:t>
            </w:r>
          </w:p>
          <w:p w:rsidR="004441B5" w:rsidRPr="00445D07" w:rsidRDefault="004441B5" w:rsidP="008C4934">
            <w:pPr>
              <w:pStyle w:val="a3"/>
              <w:ind w:left="-51" w:firstLine="51"/>
              <w:rPr>
                <w:rFonts w:ascii="Times New Roman" w:hAnsi="Times New Roman" w:cs="Times New Roman"/>
                <w:sz w:val="28"/>
                <w:szCs w:val="28"/>
              </w:rPr>
            </w:pPr>
            <w:r w:rsidRPr="00445D07">
              <w:rPr>
                <w:rFonts w:ascii="Times New Roman" w:hAnsi="Times New Roman" w:cs="Times New Roman"/>
                <w:sz w:val="28"/>
                <w:szCs w:val="28"/>
              </w:rPr>
              <w:t>1. Участники Чемпионата выполняют классический массаж, используя основные массажные приемы (поглаживание, растирание, разминание, вибрация).</w:t>
            </w:r>
          </w:p>
          <w:p w:rsidR="004441B5" w:rsidRPr="00445D07" w:rsidRDefault="004441B5" w:rsidP="006A3AFE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07">
              <w:rPr>
                <w:rFonts w:ascii="Times New Roman" w:hAnsi="Times New Roman" w:cs="Times New Roman"/>
                <w:sz w:val="28"/>
                <w:szCs w:val="28"/>
              </w:rPr>
              <w:t>2. Участники выполняют массаж тела в соответствии с заявленной зоной.</w:t>
            </w:r>
          </w:p>
        </w:tc>
        <w:tc>
          <w:tcPr>
            <w:tcW w:w="1180" w:type="dxa"/>
          </w:tcPr>
          <w:p w:rsidR="004441B5" w:rsidRPr="00445D07" w:rsidRDefault="004441B5" w:rsidP="006A3AFE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Первый день</w:t>
            </w:r>
          </w:p>
        </w:tc>
        <w:tc>
          <w:tcPr>
            <w:tcW w:w="968" w:type="dxa"/>
          </w:tcPr>
          <w:p w:rsidR="004441B5" w:rsidRPr="00445D07" w:rsidRDefault="004441B5" w:rsidP="006A3AFE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 мин</w:t>
            </w:r>
          </w:p>
        </w:tc>
        <w:tc>
          <w:tcPr>
            <w:tcW w:w="2573" w:type="dxa"/>
          </w:tcPr>
          <w:p w:rsidR="00934613" w:rsidRPr="00445D07" w:rsidRDefault="004441B5" w:rsidP="006A3AFE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Качественно проведённая процедура </w:t>
            </w:r>
          </w:p>
          <w:p w:rsidR="00934613" w:rsidRPr="00445D07" w:rsidRDefault="004441B5" w:rsidP="006A3AFE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соответствии </w:t>
            </w:r>
          </w:p>
          <w:p w:rsidR="00934613" w:rsidRPr="00445D07" w:rsidRDefault="00934613" w:rsidP="006A3AFE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 поставленными задачами, </w:t>
            </w:r>
            <w:r w:rsidR="004441B5"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указанными </w:t>
            </w:r>
          </w:p>
          <w:p w:rsidR="004441B5" w:rsidRPr="00445D07" w:rsidRDefault="004441B5" w:rsidP="006A3AFE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Заявке</w:t>
            </w:r>
          </w:p>
        </w:tc>
      </w:tr>
      <w:tr w:rsidR="004441B5" w:rsidRPr="00445D07" w:rsidTr="000D7A8D">
        <w:trPr>
          <w:trHeight w:val="3891"/>
        </w:trPr>
        <w:tc>
          <w:tcPr>
            <w:tcW w:w="2135" w:type="dxa"/>
            <w:vMerge/>
          </w:tcPr>
          <w:p w:rsidR="004441B5" w:rsidRPr="00445D07" w:rsidRDefault="004441B5" w:rsidP="006A3AFE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8" w:type="dxa"/>
          </w:tcPr>
          <w:p w:rsidR="004441B5" w:rsidRPr="00445D07" w:rsidRDefault="004441B5" w:rsidP="008C4934">
            <w:pPr>
              <w:pStyle w:val="a3"/>
              <w:ind w:left="-51" w:firstLine="51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26"/>
            </w:tblGrid>
            <w:tr w:rsidR="004441B5" w:rsidRPr="00445D07">
              <w:trPr>
                <w:trHeight w:val="1624"/>
              </w:trPr>
              <w:tc>
                <w:tcPr>
                  <w:tcW w:w="0" w:type="auto"/>
                </w:tcPr>
                <w:p w:rsidR="004441B5" w:rsidRPr="00445D07" w:rsidRDefault="004441B5" w:rsidP="004441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45D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Свободная программа </w:t>
                  </w:r>
                </w:p>
                <w:p w:rsidR="004441B5" w:rsidRPr="00445D07" w:rsidRDefault="004441B5" w:rsidP="004441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45D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1. Участники Чемпионата проводят техники массажа в соответствии с заявленной методикой. </w:t>
                  </w:r>
                </w:p>
                <w:p w:rsidR="004441B5" w:rsidRPr="00445D07" w:rsidRDefault="004441B5" w:rsidP="004441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45D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2. Участники выполняют массаж в соответствии с заявленной зоной. </w:t>
                  </w:r>
                </w:p>
                <w:p w:rsidR="004441B5" w:rsidRPr="00445D07" w:rsidRDefault="004441B5" w:rsidP="004441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441B5" w:rsidRPr="00445D07" w:rsidRDefault="004441B5" w:rsidP="008C4934">
            <w:pPr>
              <w:pStyle w:val="a3"/>
              <w:ind w:left="-51" w:firstLine="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1B5" w:rsidRPr="00445D07" w:rsidRDefault="004441B5" w:rsidP="006A3AFE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0" w:type="dxa"/>
          </w:tcPr>
          <w:p w:rsidR="004441B5" w:rsidRPr="00445D07" w:rsidRDefault="00756A57" w:rsidP="006A3AFE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Второй день</w:t>
            </w:r>
          </w:p>
        </w:tc>
        <w:tc>
          <w:tcPr>
            <w:tcW w:w="968" w:type="dxa"/>
          </w:tcPr>
          <w:p w:rsidR="004441B5" w:rsidRPr="00445D07" w:rsidRDefault="00756A57" w:rsidP="006A3AFE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45D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45 мин</w:t>
            </w:r>
          </w:p>
        </w:tc>
        <w:tc>
          <w:tcPr>
            <w:tcW w:w="257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50"/>
            </w:tblGrid>
            <w:tr w:rsidR="00756A57" w:rsidRPr="00445D07">
              <w:trPr>
                <w:trHeight w:val="1247"/>
              </w:trPr>
              <w:tc>
                <w:tcPr>
                  <w:tcW w:w="0" w:type="auto"/>
                </w:tcPr>
                <w:p w:rsidR="00756A57" w:rsidRPr="00445D07" w:rsidRDefault="00756A57" w:rsidP="00756A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45D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Качественно проведённая процедура в соответствии с поставленными задачами, указанными в Заявке </w:t>
                  </w:r>
                </w:p>
              </w:tc>
            </w:tr>
          </w:tbl>
          <w:p w:rsidR="004441B5" w:rsidRPr="00445D07" w:rsidRDefault="004441B5" w:rsidP="006A3AFE">
            <w:pPr>
              <w:pStyle w:val="a3"/>
              <w:spacing w:after="160" w:line="259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868F5" w:rsidRPr="00934613" w:rsidRDefault="007868F5" w:rsidP="007868F5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7868F5" w:rsidRPr="00934613" w:rsidRDefault="00CD0C5A" w:rsidP="00CD0C5A">
      <w:pPr>
        <w:pStyle w:val="22"/>
        <w:numPr>
          <w:ilvl w:val="1"/>
          <w:numId w:val="26"/>
        </w:numPr>
        <w:shd w:val="clear" w:color="auto" w:fill="auto"/>
        <w:tabs>
          <w:tab w:val="left" w:pos="1340"/>
        </w:tabs>
        <w:spacing w:line="298" w:lineRule="exact"/>
        <w:jc w:val="both"/>
        <w:rPr>
          <w:bCs w:val="0"/>
          <w:sz w:val="28"/>
          <w:szCs w:val="28"/>
          <w:lang w:eastAsia="ar-SA"/>
        </w:rPr>
      </w:pPr>
      <w:r w:rsidRPr="00934613">
        <w:rPr>
          <w:bCs w:val="0"/>
          <w:sz w:val="28"/>
          <w:szCs w:val="28"/>
          <w:lang w:eastAsia="ar-SA"/>
        </w:rPr>
        <w:t xml:space="preserve">.  </w:t>
      </w:r>
      <w:r w:rsidR="007868F5" w:rsidRPr="00934613">
        <w:rPr>
          <w:bCs w:val="0"/>
          <w:sz w:val="28"/>
          <w:szCs w:val="28"/>
          <w:lang w:eastAsia="ar-SA"/>
        </w:rPr>
        <w:t>Последовательность выполнения задания.</w:t>
      </w:r>
    </w:p>
    <w:p w:rsidR="00E72906" w:rsidRPr="00934613" w:rsidRDefault="00E72906" w:rsidP="00543DFF">
      <w:pPr>
        <w:pStyle w:val="22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b w:val="0"/>
          <w:bCs w:val="0"/>
          <w:sz w:val="28"/>
          <w:szCs w:val="28"/>
          <w:lang w:eastAsia="ar-SA"/>
        </w:rPr>
      </w:pPr>
    </w:p>
    <w:p w:rsidR="00543DFF" w:rsidRPr="00934613" w:rsidRDefault="00E72906" w:rsidP="00445D07">
      <w:pPr>
        <w:pStyle w:val="22"/>
        <w:shd w:val="clear" w:color="auto" w:fill="auto"/>
        <w:tabs>
          <w:tab w:val="left" w:pos="1340"/>
        </w:tabs>
        <w:spacing w:line="276" w:lineRule="auto"/>
        <w:ind w:firstLine="0"/>
        <w:jc w:val="both"/>
        <w:rPr>
          <w:b w:val="0"/>
          <w:bCs w:val="0"/>
          <w:sz w:val="28"/>
          <w:szCs w:val="28"/>
          <w:lang w:eastAsia="ar-SA"/>
        </w:rPr>
      </w:pPr>
      <w:r w:rsidRPr="00934613">
        <w:rPr>
          <w:b w:val="0"/>
          <w:bCs w:val="0"/>
          <w:sz w:val="28"/>
          <w:szCs w:val="28"/>
          <w:lang w:eastAsia="ar-SA"/>
        </w:rPr>
        <w:t>1.</w:t>
      </w:r>
      <w:r w:rsidR="00B22545">
        <w:rPr>
          <w:b w:val="0"/>
          <w:bCs w:val="0"/>
          <w:sz w:val="28"/>
          <w:szCs w:val="28"/>
          <w:lang w:eastAsia="ar-SA"/>
        </w:rPr>
        <w:t xml:space="preserve">  </w:t>
      </w:r>
      <w:r w:rsidR="00543DFF" w:rsidRPr="00934613">
        <w:rPr>
          <w:b w:val="0"/>
          <w:bCs w:val="0"/>
          <w:sz w:val="28"/>
          <w:szCs w:val="28"/>
          <w:lang w:eastAsia="ar-SA"/>
        </w:rPr>
        <w:t xml:space="preserve">Участник обязательно должен до начала практического задания провести краткий опрос модели о состоянии здоровья и выявить имеются ли противопоказания к проведению процедуры (отводится 10 мин для проведения опроса). Заполнение анкеты со слов участника производит помощник, назначенный главным экспертом. </w:t>
      </w:r>
    </w:p>
    <w:p w:rsidR="00543DFF" w:rsidRPr="00934613" w:rsidRDefault="003B3B24" w:rsidP="00445D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61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43DFF" w:rsidRPr="009346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Подготовка рабочего места </w:t>
      </w:r>
      <w:r w:rsidRPr="009346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543DFF" w:rsidRPr="009346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участником </w:t>
      </w:r>
      <w:r w:rsidRPr="009346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начала </w:t>
      </w:r>
      <w:r w:rsidR="00543DFF" w:rsidRPr="009346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практического конкурсного задания. </w:t>
      </w:r>
    </w:p>
    <w:p w:rsidR="00543DFF" w:rsidRPr="00934613" w:rsidRDefault="00543DFF" w:rsidP="00445D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6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Рабочее место подготовлено к проведению процедуры, согласно санитарно-гигиеническим требованиям. </w:t>
      </w:r>
    </w:p>
    <w:p w:rsidR="003B3B24" w:rsidRPr="00934613" w:rsidRDefault="003B3B24" w:rsidP="00445D07">
      <w:pPr>
        <w:pStyle w:val="22"/>
        <w:shd w:val="clear" w:color="auto" w:fill="auto"/>
        <w:tabs>
          <w:tab w:val="left" w:pos="1340"/>
        </w:tabs>
        <w:spacing w:line="276" w:lineRule="auto"/>
        <w:ind w:firstLine="0"/>
        <w:jc w:val="both"/>
        <w:rPr>
          <w:b w:val="0"/>
          <w:bCs w:val="0"/>
          <w:sz w:val="28"/>
          <w:szCs w:val="28"/>
          <w:lang w:eastAsia="ar-SA"/>
        </w:rPr>
      </w:pPr>
      <w:r w:rsidRPr="00934613">
        <w:rPr>
          <w:b w:val="0"/>
          <w:bCs w:val="0"/>
          <w:sz w:val="28"/>
          <w:szCs w:val="28"/>
          <w:lang w:eastAsia="ar-SA"/>
        </w:rPr>
        <w:t xml:space="preserve">3. На протяжении всего конкурсного задания помощник, назначенный главным экспертом, озвучивает или показывает участникам на табличках (в зависимости от нозологии участника) </w:t>
      </w:r>
      <w:proofErr w:type="spellStart"/>
      <w:r w:rsidRPr="00934613">
        <w:rPr>
          <w:b w:val="0"/>
          <w:bCs w:val="0"/>
          <w:sz w:val="28"/>
          <w:szCs w:val="28"/>
          <w:lang w:eastAsia="ar-SA"/>
        </w:rPr>
        <w:t>тайминг</w:t>
      </w:r>
      <w:proofErr w:type="spellEnd"/>
      <w:r w:rsidRPr="00934613">
        <w:rPr>
          <w:b w:val="0"/>
          <w:bCs w:val="0"/>
          <w:sz w:val="28"/>
          <w:szCs w:val="28"/>
          <w:lang w:eastAsia="ar-SA"/>
        </w:rPr>
        <w:t xml:space="preserve"> оставшегося времени до окончания процедуры массажа.</w:t>
      </w:r>
    </w:p>
    <w:p w:rsidR="003B3B24" w:rsidRPr="00934613" w:rsidRDefault="003B3B24" w:rsidP="00445D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613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B225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934613">
        <w:rPr>
          <w:rFonts w:ascii="Times New Roman" w:eastAsia="Times New Roman" w:hAnsi="Times New Roman" w:cs="Times New Roman"/>
          <w:sz w:val="28"/>
          <w:szCs w:val="28"/>
          <w:lang w:eastAsia="ar-SA"/>
        </w:rPr>
        <w:t>Модель заранее переодета в одноразовое белье и тапочки (допускается халат).</w:t>
      </w:r>
    </w:p>
    <w:p w:rsidR="003B3B24" w:rsidRPr="00934613" w:rsidRDefault="003B3B24" w:rsidP="00445D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6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моменту команды "начали" модель сидит на стуле у массажного стола, а участник находится рядом с ней. </w:t>
      </w:r>
    </w:p>
    <w:p w:rsidR="003B3B24" w:rsidRPr="00934613" w:rsidRDefault="003B3B24" w:rsidP="00445D0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61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начала отсчёта времени участник приглашает модель к массажному столу и укладывает её в соответствии с установленными правилами этикета.</w:t>
      </w:r>
    </w:p>
    <w:p w:rsidR="003F2CBE" w:rsidRPr="00934613" w:rsidRDefault="003B3B24" w:rsidP="00445D07">
      <w:pPr>
        <w:pStyle w:val="Default"/>
        <w:spacing w:line="276" w:lineRule="auto"/>
        <w:jc w:val="both"/>
        <w:rPr>
          <w:rFonts w:eastAsia="Times New Roman"/>
          <w:color w:val="00B050"/>
          <w:sz w:val="28"/>
          <w:szCs w:val="28"/>
          <w:lang w:eastAsia="ar-SA"/>
        </w:rPr>
      </w:pPr>
      <w:r w:rsidRPr="00934613">
        <w:rPr>
          <w:rFonts w:eastAsia="Times New Roman"/>
          <w:sz w:val="28"/>
          <w:szCs w:val="28"/>
          <w:lang w:eastAsia="ar-SA"/>
        </w:rPr>
        <w:t>5</w:t>
      </w:r>
      <w:r w:rsidR="00543DFF" w:rsidRPr="00934613">
        <w:rPr>
          <w:rFonts w:eastAsia="Times New Roman"/>
          <w:sz w:val="28"/>
          <w:szCs w:val="28"/>
          <w:lang w:eastAsia="ar-SA"/>
        </w:rPr>
        <w:t>. Участник долже</w:t>
      </w:r>
      <w:r w:rsidR="003F2CBE" w:rsidRPr="00934613">
        <w:rPr>
          <w:rFonts w:eastAsia="Times New Roman"/>
          <w:sz w:val="28"/>
          <w:szCs w:val="28"/>
          <w:lang w:eastAsia="ar-SA"/>
        </w:rPr>
        <w:t>н обязательно выбрать не менее 2</w:t>
      </w:r>
      <w:r w:rsidR="00543DFF" w:rsidRPr="00934613">
        <w:rPr>
          <w:rFonts w:eastAsia="Times New Roman"/>
          <w:sz w:val="28"/>
          <w:szCs w:val="28"/>
          <w:lang w:eastAsia="ar-SA"/>
        </w:rPr>
        <w:t>-х зон, при выполнении конкурсного задания</w:t>
      </w:r>
      <w:r w:rsidR="003F2CBE" w:rsidRPr="00934613">
        <w:rPr>
          <w:rFonts w:eastAsia="Times New Roman"/>
          <w:sz w:val="28"/>
          <w:szCs w:val="28"/>
          <w:lang w:eastAsia="ar-SA"/>
        </w:rPr>
        <w:t xml:space="preserve"> в модулях: "Классический массаж", </w:t>
      </w:r>
      <w:r w:rsidR="00543DFF" w:rsidRPr="00934613">
        <w:rPr>
          <w:rFonts w:eastAsia="Times New Roman"/>
          <w:sz w:val="28"/>
          <w:szCs w:val="28"/>
          <w:lang w:eastAsia="ar-SA"/>
        </w:rPr>
        <w:t>"</w:t>
      </w:r>
      <w:r w:rsidR="003F7DD3" w:rsidRPr="00934613">
        <w:rPr>
          <w:rFonts w:eastAsia="Times New Roman"/>
          <w:sz w:val="28"/>
          <w:szCs w:val="28"/>
          <w:lang w:eastAsia="ar-SA"/>
        </w:rPr>
        <w:t xml:space="preserve">Свободная </w:t>
      </w:r>
      <w:r w:rsidRPr="00934613">
        <w:rPr>
          <w:rFonts w:eastAsia="Times New Roman"/>
          <w:sz w:val="28"/>
          <w:szCs w:val="28"/>
          <w:lang w:eastAsia="ar-SA"/>
        </w:rPr>
        <w:t>программа</w:t>
      </w:r>
      <w:r w:rsidR="00635421" w:rsidRPr="00934613">
        <w:rPr>
          <w:rFonts w:eastAsia="Times New Roman"/>
          <w:color w:val="auto"/>
          <w:sz w:val="28"/>
          <w:szCs w:val="28"/>
          <w:lang w:eastAsia="ar-SA"/>
        </w:rPr>
        <w:t>"</w:t>
      </w:r>
      <w:r w:rsidR="003F2CBE" w:rsidRPr="00934613">
        <w:rPr>
          <w:rFonts w:eastAsia="Times New Roman"/>
          <w:color w:val="auto"/>
          <w:sz w:val="28"/>
          <w:szCs w:val="28"/>
          <w:lang w:eastAsia="ar-SA"/>
        </w:rPr>
        <w:t>.</w:t>
      </w:r>
    </w:p>
    <w:p w:rsidR="00543DFF" w:rsidRPr="00934613" w:rsidRDefault="003B3B24" w:rsidP="00445D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61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6</w:t>
      </w:r>
      <w:r w:rsidR="00543DFF" w:rsidRPr="00934613">
        <w:rPr>
          <w:rFonts w:ascii="Times New Roman" w:eastAsia="Times New Roman" w:hAnsi="Times New Roman" w:cs="Times New Roman"/>
          <w:sz w:val="28"/>
          <w:szCs w:val="28"/>
          <w:lang w:eastAsia="ar-SA"/>
        </w:rPr>
        <w:t>. В процессе проведения процедуры массажа участник заботится о сохранении комфорта и достоинства модели.</w:t>
      </w:r>
    </w:p>
    <w:p w:rsidR="00543DFF" w:rsidRPr="00934613" w:rsidRDefault="003B3B24" w:rsidP="00445D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61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543DFF" w:rsidRPr="00934613">
        <w:rPr>
          <w:rFonts w:ascii="Times New Roman" w:eastAsia="Times New Roman" w:hAnsi="Times New Roman" w:cs="Times New Roman"/>
          <w:sz w:val="28"/>
          <w:szCs w:val="28"/>
          <w:lang w:eastAsia="ar-SA"/>
        </w:rPr>
        <w:t>. Участник должен поддерживать порядок на рабочем месте во время проведения процедуры массажа. Использованные материалы необходимо выбрасывать в процессе работы.</w:t>
      </w:r>
    </w:p>
    <w:p w:rsidR="00543DFF" w:rsidRPr="00934613" w:rsidRDefault="003B3B24" w:rsidP="00445D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4613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543DFF" w:rsidRPr="00934613">
        <w:rPr>
          <w:rFonts w:ascii="Times New Roman" w:eastAsia="Times New Roman" w:hAnsi="Times New Roman" w:cs="Times New Roman"/>
          <w:sz w:val="28"/>
          <w:szCs w:val="28"/>
          <w:lang w:eastAsia="ar-SA"/>
        </w:rPr>
        <w:t>. Участники должны уведомить экспертов, когда завершат выполнение задания, подняв руку вверх.</w:t>
      </w:r>
    </w:p>
    <w:p w:rsidR="00543DFF" w:rsidRPr="00934613" w:rsidRDefault="003B3B24" w:rsidP="00445D07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934613">
        <w:rPr>
          <w:rFonts w:eastAsia="Times New Roman"/>
          <w:color w:val="auto"/>
          <w:sz w:val="28"/>
          <w:szCs w:val="28"/>
          <w:lang w:eastAsia="ar-SA"/>
        </w:rPr>
        <w:t>9</w:t>
      </w:r>
      <w:r w:rsidR="00543DFF" w:rsidRPr="00934613">
        <w:rPr>
          <w:rFonts w:eastAsia="Times New Roman"/>
          <w:color w:val="auto"/>
          <w:sz w:val="28"/>
          <w:szCs w:val="28"/>
          <w:lang w:eastAsia="ar-SA"/>
        </w:rPr>
        <w:t>. По истечении времени</w:t>
      </w:r>
      <w:r w:rsidRPr="00934613">
        <w:rPr>
          <w:rFonts w:eastAsia="Times New Roman"/>
          <w:color w:val="auto"/>
          <w:sz w:val="28"/>
          <w:szCs w:val="28"/>
          <w:lang w:eastAsia="ar-SA"/>
        </w:rPr>
        <w:t xml:space="preserve"> (команда «работа завершена»)</w:t>
      </w:r>
      <w:r w:rsidR="00543DFF" w:rsidRPr="00934613">
        <w:rPr>
          <w:rFonts w:eastAsia="Times New Roman"/>
          <w:color w:val="auto"/>
          <w:sz w:val="28"/>
          <w:szCs w:val="28"/>
          <w:lang w:eastAsia="ar-SA"/>
        </w:rPr>
        <w:t>, отведенного на работу, мастера покидают зону конкурса, модели остаются на местах.</w:t>
      </w:r>
    </w:p>
    <w:p w:rsidR="006147FD" w:rsidRPr="00934613" w:rsidRDefault="006147FD" w:rsidP="00635421">
      <w:pPr>
        <w:pStyle w:val="22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7868F5" w:rsidRPr="00934613" w:rsidRDefault="007868F5" w:rsidP="00B22545">
      <w:pPr>
        <w:pStyle w:val="22"/>
        <w:shd w:val="clear" w:color="auto" w:fill="auto"/>
        <w:tabs>
          <w:tab w:val="left" w:pos="1340"/>
        </w:tabs>
        <w:spacing w:after="240" w:line="298" w:lineRule="exact"/>
        <w:ind w:firstLine="0"/>
        <w:jc w:val="both"/>
        <w:rPr>
          <w:sz w:val="28"/>
          <w:szCs w:val="28"/>
        </w:rPr>
      </w:pPr>
      <w:r w:rsidRPr="00934613">
        <w:rPr>
          <w:color w:val="000000"/>
          <w:sz w:val="28"/>
          <w:szCs w:val="28"/>
          <w:lang w:eastAsia="ru-RU" w:bidi="ru-RU"/>
        </w:rPr>
        <w:t>2.4. Критерии оценки выполнения задания</w:t>
      </w:r>
    </w:p>
    <w:p w:rsidR="00433E07" w:rsidRPr="00934613" w:rsidRDefault="00433E07" w:rsidP="00CD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4613">
        <w:rPr>
          <w:rFonts w:ascii="Times New Roman" w:eastAsiaTheme="minorEastAsia" w:hAnsi="Times New Roman" w:cs="Times New Roman"/>
          <w:sz w:val="28"/>
          <w:szCs w:val="28"/>
        </w:rPr>
        <w:t>Максимальная сумма 100 баллов, которая складывается из двух модулей (Модуль 1 + Модуль 2)</w:t>
      </w:r>
    </w:p>
    <w:p w:rsidR="00433E07" w:rsidRPr="00934613" w:rsidRDefault="00433E07" w:rsidP="00433E07">
      <w:pPr>
        <w:pStyle w:val="Default"/>
        <w:jc w:val="both"/>
        <w:rPr>
          <w:b/>
          <w:color w:val="auto"/>
          <w:sz w:val="28"/>
          <w:szCs w:val="28"/>
        </w:rPr>
      </w:pPr>
    </w:p>
    <w:p w:rsidR="00433E07" w:rsidRPr="00934613" w:rsidRDefault="00433E07" w:rsidP="00B22545">
      <w:pPr>
        <w:pStyle w:val="Default"/>
        <w:spacing w:after="120"/>
        <w:jc w:val="center"/>
        <w:rPr>
          <w:b/>
          <w:color w:val="auto"/>
          <w:sz w:val="28"/>
          <w:szCs w:val="28"/>
        </w:rPr>
      </w:pPr>
      <w:r w:rsidRPr="00934613">
        <w:rPr>
          <w:b/>
          <w:color w:val="auto"/>
          <w:sz w:val="28"/>
          <w:szCs w:val="28"/>
        </w:rPr>
        <w:t>Критерий оценки</w:t>
      </w:r>
    </w:p>
    <w:p w:rsidR="00821C28" w:rsidRPr="00934613" w:rsidRDefault="00433E07" w:rsidP="00B22545">
      <w:pPr>
        <w:pStyle w:val="Default"/>
        <w:spacing w:after="240"/>
        <w:jc w:val="center"/>
        <w:rPr>
          <w:i/>
          <w:color w:val="auto"/>
          <w:sz w:val="28"/>
          <w:szCs w:val="28"/>
        </w:rPr>
      </w:pPr>
      <w:r w:rsidRPr="00934613">
        <w:rPr>
          <w:i/>
          <w:color w:val="auto"/>
          <w:sz w:val="28"/>
          <w:szCs w:val="28"/>
        </w:rPr>
        <w:t>Критерий оценки в модуле «Классический массаж»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6308"/>
        <w:gridCol w:w="2471"/>
      </w:tblGrid>
      <w:tr w:rsidR="00821C28" w:rsidRPr="00934613" w:rsidTr="00821C28">
        <w:trPr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821C28" w:rsidRPr="00934613" w:rsidRDefault="00821C28" w:rsidP="00587807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6308" w:type="dxa"/>
            <w:tcBorders>
              <w:left w:val="single" w:sz="4" w:space="0" w:color="auto"/>
            </w:tcBorders>
          </w:tcPr>
          <w:p w:rsidR="00821C28" w:rsidRPr="00934613" w:rsidRDefault="00821C28" w:rsidP="00587807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Критерий</w:t>
            </w:r>
          </w:p>
        </w:tc>
        <w:tc>
          <w:tcPr>
            <w:tcW w:w="2471" w:type="dxa"/>
          </w:tcPr>
          <w:p w:rsidR="00821C28" w:rsidRPr="00934613" w:rsidRDefault="00821C28" w:rsidP="00587807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Количество баллов</w:t>
            </w:r>
          </w:p>
        </w:tc>
      </w:tr>
      <w:tr w:rsidR="00821C28" w:rsidRPr="00934613" w:rsidTr="00821C28">
        <w:trPr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821C28" w:rsidRPr="00934613" w:rsidRDefault="00821C28" w:rsidP="00587807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6308" w:type="dxa"/>
            <w:tcBorders>
              <w:left w:val="single" w:sz="4" w:space="0" w:color="auto"/>
            </w:tcBorders>
          </w:tcPr>
          <w:p w:rsidR="00821C28" w:rsidRPr="00934613" w:rsidRDefault="00821C28" w:rsidP="00587807">
            <w:pPr>
              <w:pStyle w:val="Default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Внешний вид. Соответствие установленным стандартам.</w:t>
            </w:r>
          </w:p>
        </w:tc>
        <w:tc>
          <w:tcPr>
            <w:tcW w:w="2471" w:type="dxa"/>
          </w:tcPr>
          <w:p w:rsidR="00821C28" w:rsidRPr="00934613" w:rsidRDefault="00821C28" w:rsidP="00587807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34613">
              <w:rPr>
                <w:b/>
                <w:color w:val="auto"/>
                <w:sz w:val="28"/>
                <w:szCs w:val="28"/>
              </w:rPr>
              <w:t>2,5</w:t>
            </w:r>
          </w:p>
        </w:tc>
      </w:tr>
      <w:tr w:rsidR="00821C28" w:rsidRPr="00934613" w:rsidTr="00821C28">
        <w:trPr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821C28" w:rsidRPr="00934613" w:rsidRDefault="00821C28" w:rsidP="00587807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6308" w:type="dxa"/>
            <w:tcBorders>
              <w:left w:val="single" w:sz="4" w:space="0" w:color="auto"/>
            </w:tcBorders>
          </w:tcPr>
          <w:p w:rsidR="00821C28" w:rsidRPr="00934613" w:rsidRDefault="00821C28" w:rsidP="00587807">
            <w:pPr>
              <w:pStyle w:val="Default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Организация рабочего пространства. Соответствие правилам этикета – сервис.</w:t>
            </w:r>
          </w:p>
          <w:p w:rsidR="00821C28" w:rsidRPr="00934613" w:rsidRDefault="00821C28" w:rsidP="00587807">
            <w:pPr>
              <w:pStyle w:val="Default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Соблюдение санитарно-гигиенических норм.</w:t>
            </w:r>
          </w:p>
        </w:tc>
        <w:tc>
          <w:tcPr>
            <w:tcW w:w="2471" w:type="dxa"/>
          </w:tcPr>
          <w:p w:rsidR="00821C28" w:rsidRPr="00934613" w:rsidRDefault="00821C28" w:rsidP="00587807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34613">
              <w:rPr>
                <w:b/>
                <w:color w:val="auto"/>
                <w:sz w:val="28"/>
                <w:szCs w:val="28"/>
              </w:rPr>
              <w:t>5</w:t>
            </w:r>
          </w:p>
        </w:tc>
      </w:tr>
      <w:tr w:rsidR="00821C28" w:rsidRPr="00934613" w:rsidTr="00821C28">
        <w:trPr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821C28" w:rsidRPr="00934613" w:rsidRDefault="00821C28" w:rsidP="00587807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6308" w:type="dxa"/>
            <w:tcBorders>
              <w:left w:val="single" w:sz="4" w:space="0" w:color="auto"/>
            </w:tcBorders>
          </w:tcPr>
          <w:p w:rsidR="00821C28" w:rsidRPr="00934613" w:rsidRDefault="00821C28" w:rsidP="00587807">
            <w:pPr>
              <w:pStyle w:val="Default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Положение массажиста при выполнении процедуры массажа (эргономика массажиста)</w:t>
            </w:r>
          </w:p>
        </w:tc>
        <w:tc>
          <w:tcPr>
            <w:tcW w:w="2471" w:type="dxa"/>
          </w:tcPr>
          <w:p w:rsidR="00821C28" w:rsidRPr="00934613" w:rsidRDefault="00821C28" w:rsidP="00587807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34613">
              <w:rPr>
                <w:b/>
                <w:color w:val="auto"/>
                <w:sz w:val="28"/>
                <w:szCs w:val="28"/>
              </w:rPr>
              <w:t>5</w:t>
            </w:r>
          </w:p>
        </w:tc>
      </w:tr>
      <w:tr w:rsidR="00821C28" w:rsidRPr="00934613" w:rsidTr="00821C28">
        <w:trPr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821C28" w:rsidRPr="00934613" w:rsidRDefault="00821C28" w:rsidP="00587807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6308" w:type="dxa"/>
            <w:tcBorders>
              <w:left w:val="single" w:sz="4" w:space="0" w:color="auto"/>
            </w:tcBorders>
          </w:tcPr>
          <w:p w:rsidR="00821C28" w:rsidRPr="00934613" w:rsidRDefault="00821C28" w:rsidP="00587807">
            <w:pPr>
              <w:pStyle w:val="Default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Положение модели (эргономика клиента)</w:t>
            </w:r>
          </w:p>
        </w:tc>
        <w:tc>
          <w:tcPr>
            <w:tcW w:w="2471" w:type="dxa"/>
          </w:tcPr>
          <w:p w:rsidR="00821C28" w:rsidRPr="00934613" w:rsidRDefault="00821C28" w:rsidP="00587807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34613">
              <w:rPr>
                <w:b/>
                <w:color w:val="auto"/>
                <w:sz w:val="28"/>
                <w:szCs w:val="28"/>
              </w:rPr>
              <w:t>5</w:t>
            </w:r>
          </w:p>
        </w:tc>
      </w:tr>
      <w:tr w:rsidR="00821C28" w:rsidRPr="00934613" w:rsidTr="00821C28">
        <w:trPr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821C28" w:rsidRPr="00934613" w:rsidRDefault="00821C28" w:rsidP="00587807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6308" w:type="dxa"/>
            <w:tcBorders>
              <w:left w:val="single" w:sz="4" w:space="0" w:color="auto"/>
            </w:tcBorders>
          </w:tcPr>
          <w:p w:rsidR="00821C28" w:rsidRPr="00934613" w:rsidRDefault="00821C28" w:rsidP="00587807">
            <w:pPr>
              <w:pStyle w:val="Default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Соблюдение порядка (очередности и регламента) выполнения массажных приёмов</w:t>
            </w:r>
          </w:p>
        </w:tc>
        <w:tc>
          <w:tcPr>
            <w:tcW w:w="2471" w:type="dxa"/>
          </w:tcPr>
          <w:p w:rsidR="00821C28" w:rsidRPr="00934613" w:rsidRDefault="00821C28" w:rsidP="00587807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34613">
              <w:rPr>
                <w:b/>
                <w:color w:val="auto"/>
                <w:sz w:val="28"/>
                <w:szCs w:val="28"/>
              </w:rPr>
              <w:t>5</w:t>
            </w:r>
          </w:p>
        </w:tc>
      </w:tr>
      <w:tr w:rsidR="00821C28" w:rsidRPr="00934613" w:rsidTr="00821C28">
        <w:trPr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821C28" w:rsidRPr="00934613" w:rsidRDefault="00821C28" w:rsidP="00587807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6308" w:type="dxa"/>
            <w:tcBorders>
              <w:left w:val="single" w:sz="4" w:space="0" w:color="auto"/>
            </w:tcBorders>
          </w:tcPr>
          <w:p w:rsidR="00821C28" w:rsidRPr="00934613" w:rsidRDefault="00821C28" w:rsidP="00587807">
            <w:pPr>
              <w:pStyle w:val="Default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Соответствие  выполняемых массажных приёмов стандарту техники классического массажа:</w:t>
            </w:r>
          </w:p>
          <w:p w:rsidR="00821C28" w:rsidRPr="00934613" w:rsidRDefault="00821C28" w:rsidP="00587807">
            <w:pPr>
              <w:pStyle w:val="Default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- поглаживание</w:t>
            </w:r>
          </w:p>
          <w:p w:rsidR="00821C28" w:rsidRPr="00934613" w:rsidRDefault="00821C28" w:rsidP="00587807">
            <w:pPr>
              <w:pStyle w:val="Default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- растирание</w:t>
            </w:r>
          </w:p>
          <w:p w:rsidR="00821C28" w:rsidRPr="00934613" w:rsidRDefault="00821C28" w:rsidP="00587807">
            <w:pPr>
              <w:pStyle w:val="Default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- разминание</w:t>
            </w:r>
          </w:p>
          <w:p w:rsidR="00821C28" w:rsidRPr="00934613" w:rsidRDefault="00821C28" w:rsidP="00587807">
            <w:pPr>
              <w:pStyle w:val="Default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- вибрация</w:t>
            </w:r>
          </w:p>
        </w:tc>
        <w:tc>
          <w:tcPr>
            <w:tcW w:w="2471" w:type="dxa"/>
          </w:tcPr>
          <w:p w:rsidR="00821C28" w:rsidRPr="00934613" w:rsidRDefault="00821C28" w:rsidP="00587807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821C28" w:rsidRPr="00934613" w:rsidRDefault="00821C28" w:rsidP="00587807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34613">
              <w:rPr>
                <w:b/>
                <w:color w:val="auto"/>
                <w:sz w:val="28"/>
                <w:szCs w:val="28"/>
              </w:rPr>
              <w:t>2,5</w:t>
            </w:r>
          </w:p>
          <w:p w:rsidR="00821C28" w:rsidRPr="00934613" w:rsidRDefault="00821C28" w:rsidP="0058780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934613">
              <w:rPr>
                <w:b/>
                <w:color w:val="auto"/>
                <w:sz w:val="28"/>
                <w:szCs w:val="28"/>
              </w:rPr>
              <w:t>2,5</w:t>
            </w:r>
          </w:p>
          <w:p w:rsidR="00821C28" w:rsidRPr="00934613" w:rsidRDefault="00821C28" w:rsidP="0058780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934613">
              <w:rPr>
                <w:b/>
                <w:color w:val="auto"/>
                <w:sz w:val="28"/>
                <w:szCs w:val="28"/>
              </w:rPr>
              <w:t>2,5</w:t>
            </w:r>
          </w:p>
          <w:p w:rsidR="00821C28" w:rsidRPr="00934613" w:rsidRDefault="00821C28" w:rsidP="0058780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934613">
              <w:rPr>
                <w:b/>
                <w:color w:val="auto"/>
                <w:sz w:val="28"/>
                <w:szCs w:val="28"/>
              </w:rPr>
              <w:t>2,5</w:t>
            </w:r>
          </w:p>
        </w:tc>
      </w:tr>
      <w:tr w:rsidR="00821C28" w:rsidRPr="00934613" w:rsidTr="00821C28">
        <w:trPr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821C28" w:rsidRPr="00934613" w:rsidRDefault="00821C28" w:rsidP="00587807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6308" w:type="dxa"/>
            <w:tcBorders>
              <w:left w:val="single" w:sz="4" w:space="0" w:color="auto"/>
            </w:tcBorders>
          </w:tcPr>
          <w:p w:rsidR="00821C28" w:rsidRPr="00934613" w:rsidRDefault="00821C28" w:rsidP="00587807">
            <w:pPr>
              <w:pStyle w:val="Default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Использование основных ивспомогательных массажных приёмов, в соответствии с индивидуальными анатомическими особенностями модели и необходимостью их применения</w:t>
            </w:r>
          </w:p>
        </w:tc>
        <w:tc>
          <w:tcPr>
            <w:tcW w:w="2471" w:type="dxa"/>
          </w:tcPr>
          <w:p w:rsidR="00821C28" w:rsidRPr="00934613" w:rsidRDefault="00821C28" w:rsidP="00587807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34613">
              <w:rPr>
                <w:b/>
                <w:color w:val="auto"/>
                <w:sz w:val="28"/>
                <w:szCs w:val="28"/>
              </w:rPr>
              <w:t>5</w:t>
            </w:r>
          </w:p>
        </w:tc>
      </w:tr>
      <w:tr w:rsidR="00821C28" w:rsidRPr="00934613" w:rsidTr="00821C28">
        <w:trPr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821C28" w:rsidRPr="00934613" w:rsidRDefault="00821C28" w:rsidP="00587807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lastRenderedPageBreak/>
              <w:t>8.</w:t>
            </w:r>
          </w:p>
        </w:tc>
        <w:tc>
          <w:tcPr>
            <w:tcW w:w="6308" w:type="dxa"/>
            <w:tcBorders>
              <w:left w:val="single" w:sz="4" w:space="0" w:color="auto"/>
            </w:tcBorders>
          </w:tcPr>
          <w:p w:rsidR="00821C28" w:rsidRPr="00934613" w:rsidRDefault="00821C28" w:rsidP="00587807">
            <w:pPr>
              <w:pStyle w:val="Default"/>
              <w:rPr>
                <w:color w:val="auto"/>
                <w:sz w:val="28"/>
                <w:szCs w:val="28"/>
              </w:rPr>
            </w:pPr>
            <w:proofErr w:type="spellStart"/>
            <w:r w:rsidRPr="00934613">
              <w:rPr>
                <w:color w:val="auto"/>
                <w:sz w:val="28"/>
                <w:szCs w:val="28"/>
              </w:rPr>
              <w:t>Физиологичность</w:t>
            </w:r>
            <w:proofErr w:type="spellEnd"/>
            <w:r w:rsidRPr="00934613">
              <w:rPr>
                <w:color w:val="auto"/>
                <w:sz w:val="28"/>
                <w:szCs w:val="28"/>
              </w:rPr>
              <w:t xml:space="preserve"> выбора массажного приёма (интенсивность, направление движений) по отношению к массируемой области</w:t>
            </w:r>
          </w:p>
        </w:tc>
        <w:tc>
          <w:tcPr>
            <w:tcW w:w="2471" w:type="dxa"/>
          </w:tcPr>
          <w:p w:rsidR="00821C28" w:rsidRPr="00934613" w:rsidRDefault="00821C28" w:rsidP="00587807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34613">
              <w:rPr>
                <w:b/>
                <w:color w:val="auto"/>
                <w:sz w:val="28"/>
                <w:szCs w:val="28"/>
              </w:rPr>
              <w:t>5</w:t>
            </w:r>
          </w:p>
        </w:tc>
      </w:tr>
      <w:tr w:rsidR="00821C28" w:rsidRPr="00934613" w:rsidTr="00821C28">
        <w:trPr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821C28" w:rsidRPr="00934613" w:rsidRDefault="00821C28" w:rsidP="00587807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9.</w:t>
            </w:r>
          </w:p>
        </w:tc>
        <w:tc>
          <w:tcPr>
            <w:tcW w:w="6308" w:type="dxa"/>
            <w:tcBorders>
              <w:left w:val="single" w:sz="4" w:space="0" w:color="auto"/>
            </w:tcBorders>
          </w:tcPr>
          <w:p w:rsidR="00821C28" w:rsidRPr="00934613" w:rsidRDefault="00821C28" w:rsidP="00587807">
            <w:pPr>
              <w:pStyle w:val="Default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Целостность проведения и соблюдения необходимого темпа при выполнении массажа</w:t>
            </w:r>
          </w:p>
        </w:tc>
        <w:tc>
          <w:tcPr>
            <w:tcW w:w="2471" w:type="dxa"/>
          </w:tcPr>
          <w:p w:rsidR="00821C28" w:rsidRPr="00934613" w:rsidRDefault="00821C28" w:rsidP="00587807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34613">
              <w:rPr>
                <w:b/>
                <w:color w:val="auto"/>
                <w:sz w:val="28"/>
                <w:szCs w:val="28"/>
              </w:rPr>
              <w:t>5</w:t>
            </w:r>
          </w:p>
        </w:tc>
      </w:tr>
      <w:tr w:rsidR="00821C28" w:rsidRPr="00934613" w:rsidTr="00821C28">
        <w:trPr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821C28" w:rsidRPr="00934613" w:rsidRDefault="00821C28" w:rsidP="00587807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10.</w:t>
            </w:r>
          </w:p>
        </w:tc>
        <w:tc>
          <w:tcPr>
            <w:tcW w:w="6308" w:type="dxa"/>
            <w:tcBorders>
              <w:left w:val="single" w:sz="4" w:space="0" w:color="auto"/>
            </w:tcBorders>
          </w:tcPr>
          <w:p w:rsidR="00821C28" w:rsidRPr="00934613" w:rsidRDefault="00821C28" w:rsidP="00587807">
            <w:pPr>
              <w:pStyle w:val="Default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Соблюдение временного регламента выполнения процедуры в модуле "Классический массаж"- 30 минут</w:t>
            </w:r>
          </w:p>
          <w:p w:rsidR="00821C28" w:rsidRPr="00934613" w:rsidRDefault="00821C28" w:rsidP="00587807">
            <w:pPr>
              <w:pStyle w:val="Default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- соблюдение чётко установленного регламента  - 30 мин</w:t>
            </w:r>
          </w:p>
          <w:p w:rsidR="00821C28" w:rsidRPr="00934613" w:rsidRDefault="00821C28" w:rsidP="00587807">
            <w:pPr>
              <w:pStyle w:val="Default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- при окончании процедуры массажа на 1 мин раньше отведенного времени</w:t>
            </w:r>
          </w:p>
          <w:p w:rsidR="00821C28" w:rsidRPr="00934613" w:rsidRDefault="00821C28" w:rsidP="00587807">
            <w:pPr>
              <w:pStyle w:val="Default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- при окончании процедуры массажа на 2 мин раньше отведенного времени</w:t>
            </w:r>
          </w:p>
          <w:p w:rsidR="00821C28" w:rsidRPr="00934613" w:rsidRDefault="00821C28" w:rsidP="00587807">
            <w:pPr>
              <w:pStyle w:val="Default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- при окончании процедуры массажа на 3 мин раньше отведенного времени</w:t>
            </w:r>
          </w:p>
          <w:p w:rsidR="00821C28" w:rsidRPr="00934613" w:rsidRDefault="00821C28" w:rsidP="00587807">
            <w:pPr>
              <w:pStyle w:val="Default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- при окончании процедуры массажа на 4 и более мин раньше отведенного времени</w:t>
            </w:r>
          </w:p>
          <w:p w:rsidR="00821C28" w:rsidRPr="00934613" w:rsidRDefault="00821C28" w:rsidP="00587807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821C28" w:rsidRPr="00934613" w:rsidRDefault="00821C28" w:rsidP="0058780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471" w:type="dxa"/>
          </w:tcPr>
          <w:p w:rsidR="00821C28" w:rsidRPr="00934613" w:rsidRDefault="00821C28" w:rsidP="00587807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821C28" w:rsidRPr="00934613" w:rsidRDefault="00821C28" w:rsidP="00587807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821C28" w:rsidRPr="00934613" w:rsidRDefault="00821C28" w:rsidP="00C964D5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34613">
              <w:rPr>
                <w:b/>
                <w:color w:val="auto"/>
                <w:sz w:val="28"/>
                <w:szCs w:val="28"/>
              </w:rPr>
              <w:t>2,5</w:t>
            </w:r>
          </w:p>
          <w:p w:rsidR="00821C28" w:rsidRPr="00934613" w:rsidRDefault="00821C28" w:rsidP="00C964D5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34613">
              <w:rPr>
                <w:b/>
                <w:color w:val="auto"/>
                <w:sz w:val="28"/>
                <w:szCs w:val="28"/>
              </w:rPr>
              <w:t>2,0</w:t>
            </w:r>
          </w:p>
          <w:p w:rsidR="00C964D5" w:rsidRPr="00934613" w:rsidRDefault="00C964D5" w:rsidP="00C964D5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821C28" w:rsidRPr="00934613" w:rsidRDefault="00821C28" w:rsidP="00C964D5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34613">
              <w:rPr>
                <w:b/>
                <w:color w:val="auto"/>
                <w:sz w:val="28"/>
                <w:szCs w:val="28"/>
              </w:rPr>
              <w:t>1,5</w:t>
            </w:r>
          </w:p>
          <w:p w:rsidR="00C964D5" w:rsidRPr="00934613" w:rsidRDefault="00C964D5" w:rsidP="00C964D5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821C28" w:rsidRPr="00934613" w:rsidRDefault="00821C28" w:rsidP="00C964D5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34613">
              <w:rPr>
                <w:b/>
                <w:color w:val="auto"/>
                <w:sz w:val="28"/>
                <w:szCs w:val="28"/>
              </w:rPr>
              <w:t>1,0</w:t>
            </w:r>
          </w:p>
          <w:p w:rsidR="00C964D5" w:rsidRPr="00934613" w:rsidRDefault="00C964D5" w:rsidP="00C964D5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821C28" w:rsidRPr="00934613" w:rsidRDefault="00821C28" w:rsidP="00C964D5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34613">
              <w:rPr>
                <w:b/>
                <w:color w:val="auto"/>
                <w:sz w:val="28"/>
                <w:szCs w:val="28"/>
              </w:rPr>
              <w:t>0,5</w:t>
            </w:r>
          </w:p>
          <w:p w:rsidR="00821C28" w:rsidRPr="00934613" w:rsidRDefault="00821C28" w:rsidP="00587807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821C28" w:rsidRPr="00934613" w:rsidTr="00821C28">
        <w:trPr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821C28" w:rsidRPr="00934613" w:rsidRDefault="00821C28" w:rsidP="00587807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308" w:type="dxa"/>
            <w:tcBorders>
              <w:left w:val="single" w:sz="4" w:space="0" w:color="auto"/>
            </w:tcBorders>
          </w:tcPr>
          <w:p w:rsidR="00821C28" w:rsidRPr="00934613" w:rsidRDefault="00821C28" w:rsidP="0058780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2471" w:type="dxa"/>
          </w:tcPr>
          <w:p w:rsidR="00821C28" w:rsidRPr="00934613" w:rsidRDefault="00821C28" w:rsidP="00587807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34613">
              <w:rPr>
                <w:b/>
                <w:color w:val="auto"/>
                <w:sz w:val="28"/>
                <w:szCs w:val="28"/>
              </w:rPr>
              <w:t>50 баллов</w:t>
            </w:r>
          </w:p>
        </w:tc>
      </w:tr>
    </w:tbl>
    <w:p w:rsidR="00433E07" w:rsidRPr="00934613" w:rsidRDefault="00433E07" w:rsidP="00433E07">
      <w:pPr>
        <w:pStyle w:val="Default"/>
        <w:jc w:val="both"/>
        <w:rPr>
          <w:i/>
          <w:color w:val="auto"/>
          <w:sz w:val="28"/>
          <w:szCs w:val="28"/>
        </w:rPr>
      </w:pPr>
    </w:p>
    <w:p w:rsidR="001C1495" w:rsidRPr="00934613" w:rsidRDefault="001C1495" w:rsidP="00433E07">
      <w:pPr>
        <w:pStyle w:val="Default"/>
        <w:jc w:val="both"/>
        <w:rPr>
          <w:i/>
          <w:color w:val="auto"/>
          <w:sz w:val="28"/>
          <w:szCs w:val="28"/>
        </w:rPr>
      </w:pPr>
    </w:p>
    <w:p w:rsidR="00433E07" w:rsidRPr="00934613" w:rsidRDefault="00433E07" w:rsidP="00B22545">
      <w:pPr>
        <w:pStyle w:val="Default"/>
        <w:spacing w:after="240"/>
        <w:jc w:val="center"/>
        <w:rPr>
          <w:i/>
          <w:color w:val="auto"/>
          <w:sz w:val="28"/>
          <w:szCs w:val="28"/>
        </w:rPr>
      </w:pPr>
      <w:r w:rsidRPr="00934613">
        <w:rPr>
          <w:i/>
          <w:color w:val="auto"/>
          <w:sz w:val="28"/>
          <w:szCs w:val="28"/>
        </w:rPr>
        <w:t>Критерий оценки в модуле «Свободный массаж»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6306"/>
        <w:gridCol w:w="2473"/>
      </w:tblGrid>
      <w:tr w:rsidR="00F91133" w:rsidRPr="00934613" w:rsidTr="00F91133">
        <w:trPr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F91133" w:rsidRPr="00934613" w:rsidRDefault="00F91133" w:rsidP="00587807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6306" w:type="dxa"/>
            <w:tcBorders>
              <w:left w:val="single" w:sz="4" w:space="0" w:color="auto"/>
            </w:tcBorders>
          </w:tcPr>
          <w:p w:rsidR="00F91133" w:rsidRPr="00934613" w:rsidRDefault="00F91133" w:rsidP="00587807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Критерий</w:t>
            </w:r>
          </w:p>
        </w:tc>
        <w:tc>
          <w:tcPr>
            <w:tcW w:w="2473" w:type="dxa"/>
          </w:tcPr>
          <w:p w:rsidR="00F91133" w:rsidRPr="00934613" w:rsidRDefault="00F91133" w:rsidP="00587807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Количество баллов</w:t>
            </w:r>
          </w:p>
        </w:tc>
      </w:tr>
      <w:tr w:rsidR="00F91133" w:rsidRPr="00934613" w:rsidTr="00F91133">
        <w:trPr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F91133" w:rsidRPr="00934613" w:rsidRDefault="00F91133" w:rsidP="00587807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6306" w:type="dxa"/>
            <w:tcBorders>
              <w:left w:val="single" w:sz="4" w:space="0" w:color="auto"/>
            </w:tcBorders>
          </w:tcPr>
          <w:p w:rsidR="00F91133" w:rsidRPr="00934613" w:rsidRDefault="00F91133" w:rsidP="00587807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46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Внешний вид. Соответствие установленным стандартам.</w:t>
            </w:r>
          </w:p>
        </w:tc>
        <w:tc>
          <w:tcPr>
            <w:tcW w:w="2473" w:type="dxa"/>
          </w:tcPr>
          <w:p w:rsidR="00F91133" w:rsidRPr="00934613" w:rsidRDefault="00F91133" w:rsidP="00587807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34613">
              <w:rPr>
                <w:b/>
                <w:color w:val="auto"/>
                <w:sz w:val="28"/>
                <w:szCs w:val="28"/>
              </w:rPr>
              <w:t>2,5</w:t>
            </w:r>
          </w:p>
        </w:tc>
      </w:tr>
      <w:tr w:rsidR="00F91133" w:rsidRPr="00934613" w:rsidTr="00F91133">
        <w:trPr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F91133" w:rsidRPr="00934613" w:rsidRDefault="00F91133" w:rsidP="00587807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6306" w:type="dxa"/>
            <w:tcBorders>
              <w:left w:val="single" w:sz="4" w:space="0" w:color="auto"/>
            </w:tcBorders>
          </w:tcPr>
          <w:p w:rsidR="00F91133" w:rsidRPr="00934613" w:rsidRDefault="00F91133" w:rsidP="00587807">
            <w:pPr>
              <w:pStyle w:val="Default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 xml:space="preserve">Организация рабочего пространства. Эстетическая привлекательность – антураж. </w:t>
            </w:r>
          </w:p>
          <w:p w:rsidR="00F91133" w:rsidRPr="00934613" w:rsidRDefault="00F91133" w:rsidP="00587807">
            <w:pPr>
              <w:pStyle w:val="a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46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Соблюдение санитарно-гигиенических норм</w:t>
            </w:r>
          </w:p>
        </w:tc>
        <w:tc>
          <w:tcPr>
            <w:tcW w:w="2473" w:type="dxa"/>
          </w:tcPr>
          <w:p w:rsidR="00F91133" w:rsidRPr="00934613" w:rsidRDefault="00F91133" w:rsidP="00587807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34613">
              <w:rPr>
                <w:b/>
                <w:color w:val="auto"/>
                <w:sz w:val="28"/>
                <w:szCs w:val="28"/>
              </w:rPr>
              <w:t>5</w:t>
            </w:r>
          </w:p>
        </w:tc>
      </w:tr>
      <w:tr w:rsidR="00F91133" w:rsidRPr="00934613" w:rsidTr="00F91133">
        <w:trPr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F91133" w:rsidRPr="00934613" w:rsidRDefault="00F91133" w:rsidP="00587807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6306" w:type="dxa"/>
            <w:tcBorders>
              <w:left w:val="single" w:sz="4" w:space="0" w:color="auto"/>
            </w:tcBorders>
          </w:tcPr>
          <w:p w:rsidR="00F91133" w:rsidRPr="00934613" w:rsidRDefault="00F91133" w:rsidP="00587807">
            <w:pPr>
              <w:pStyle w:val="Default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Положение массажиста при выполнении процедуры массажа (эргономика массажиста)</w:t>
            </w:r>
          </w:p>
        </w:tc>
        <w:tc>
          <w:tcPr>
            <w:tcW w:w="2473" w:type="dxa"/>
          </w:tcPr>
          <w:p w:rsidR="00F91133" w:rsidRPr="00934613" w:rsidRDefault="00F91133" w:rsidP="00587807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34613">
              <w:rPr>
                <w:b/>
                <w:color w:val="auto"/>
                <w:sz w:val="28"/>
                <w:szCs w:val="28"/>
              </w:rPr>
              <w:t>5</w:t>
            </w:r>
          </w:p>
        </w:tc>
      </w:tr>
      <w:tr w:rsidR="00F91133" w:rsidRPr="00934613" w:rsidTr="00F91133">
        <w:trPr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F91133" w:rsidRPr="00934613" w:rsidRDefault="00F91133" w:rsidP="00587807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6306" w:type="dxa"/>
            <w:tcBorders>
              <w:left w:val="single" w:sz="4" w:space="0" w:color="auto"/>
            </w:tcBorders>
          </w:tcPr>
          <w:p w:rsidR="00F91133" w:rsidRPr="00934613" w:rsidRDefault="00F91133" w:rsidP="00587807">
            <w:pPr>
              <w:pStyle w:val="Default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Положение модели (эргономика клиента)</w:t>
            </w:r>
          </w:p>
        </w:tc>
        <w:tc>
          <w:tcPr>
            <w:tcW w:w="2473" w:type="dxa"/>
          </w:tcPr>
          <w:p w:rsidR="00F91133" w:rsidRPr="00934613" w:rsidRDefault="00F91133" w:rsidP="00587807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34613">
              <w:rPr>
                <w:b/>
                <w:color w:val="auto"/>
                <w:sz w:val="28"/>
                <w:szCs w:val="28"/>
              </w:rPr>
              <w:t>2,5</w:t>
            </w:r>
          </w:p>
        </w:tc>
      </w:tr>
      <w:tr w:rsidR="00F91133" w:rsidRPr="00934613" w:rsidTr="00F91133">
        <w:trPr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F91133" w:rsidRPr="00934613" w:rsidRDefault="00F91133" w:rsidP="00587807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6306" w:type="dxa"/>
            <w:tcBorders>
              <w:left w:val="single" w:sz="4" w:space="0" w:color="auto"/>
            </w:tcBorders>
          </w:tcPr>
          <w:p w:rsidR="00F91133" w:rsidRPr="00934613" w:rsidRDefault="00F91133" w:rsidP="00587807">
            <w:pPr>
              <w:pStyle w:val="Default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Соответствие  стандартам, используемых техник массажа, включенных в заявленную методику</w:t>
            </w:r>
          </w:p>
        </w:tc>
        <w:tc>
          <w:tcPr>
            <w:tcW w:w="2473" w:type="dxa"/>
          </w:tcPr>
          <w:p w:rsidR="00F91133" w:rsidRPr="00934613" w:rsidRDefault="00F91133" w:rsidP="00587807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34613">
              <w:rPr>
                <w:b/>
                <w:color w:val="auto"/>
                <w:sz w:val="28"/>
                <w:szCs w:val="28"/>
              </w:rPr>
              <w:t>10</w:t>
            </w:r>
          </w:p>
        </w:tc>
      </w:tr>
      <w:tr w:rsidR="00F91133" w:rsidRPr="00934613" w:rsidTr="00F91133">
        <w:trPr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F91133" w:rsidRPr="00934613" w:rsidRDefault="00F91133" w:rsidP="00587807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6306" w:type="dxa"/>
            <w:tcBorders>
              <w:left w:val="single" w:sz="4" w:space="0" w:color="auto"/>
            </w:tcBorders>
          </w:tcPr>
          <w:p w:rsidR="00F91133" w:rsidRPr="00934613" w:rsidRDefault="00F91133" w:rsidP="00587807">
            <w:pPr>
              <w:pStyle w:val="Default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Соответствие поставленным целям и задачам, используемых техник массажа, включенных в заявленную методику</w:t>
            </w:r>
          </w:p>
        </w:tc>
        <w:tc>
          <w:tcPr>
            <w:tcW w:w="2473" w:type="dxa"/>
          </w:tcPr>
          <w:p w:rsidR="00F91133" w:rsidRPr="00934613" w:rsidRDefault="00F91133" w:rsidP="00587807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34613">
              <w:rPr>
                <w:b/>
                <w:color w:val="auto"/>
                <w:sz w:val="28"/>
                <w:szCs w:val="28"/>
              </w:rPr>
              <w:t>10</w:t>
            </w:r>
          </w:p>
        </w:tc>
      </w:tr>
      <w:tr w:rsidR="00F91133" w:rsidRPr="00934613" w:rsidTr="00F91133">
        <w:trPr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F91133" w:rsidRPr="00934613" w:rsidRDefault="00F91133" w:rsidP="00587807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6306" w:type="dxa"/>
            <w:tcBorders>
              <w:left w:val="single" w:sz="4" w:space="0" w:color="auto"/>
            </w:tcBorders>
          </w:tcPr>
          <w:p w:rsidR="00F91133" w:rsidRPr="00934613" w:rsidRDefault="00F91133" w:rsidP="00587807">
            <w:pPr>
              <w:pStyle w:val="Default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 xml:space="preserve">Использованиемассажных приёмов, в соответствии с индивидуальными анатомическими особенностями модели и </w:t>
            </w:r>
            <w:r w:rsidRPr="00934613">
              <w:rPr>
                <w:color w:val="auto"/>
                <w:sz w:val="28"/>
                <w:szCs w:val="28"/>
              </w:rPr>
              <w:lastRenderedPageBreak/>
              <w:t>необходимостью их применения</w:t>
            </w:r>
          </w:p>
        </w:tc>
        <w:tc>
          <w:tcPr>
            <w:tcW w:w="2473" w:type="dxa"/>
          </w:tcPr>
          <w:p w:rsidR="00F91133" w:rsidRPr="00934613" w:rsidRDefault="00F91133" w:rsidP="00587807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34613">
              <w:rPr>
                <w:b/>
                <w:color w:val="auto"/>
                <w:sz w:val="28"/>
                <w:szCs w:val="28"/>
              </w:rPr>
              <w:lastRenderedPageBreak/>
              <w:t>5</w:t>
            </w:r>
          </w:p>
        </w:tc>
      </w:tr>
      <w:tr w:rsidR="00F91133" w:rsidRPr="00934613" w:rsidTr="00F91133">
        <w:trPr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F91133" w:rsidRPr="00934613" w:rsidRDefault="00F91133" w:rsidP="00587807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lastRenderedPageBreak/>
              <w:t>8.</w:t>
            </w:r>
          </w:p>
        </w:tc>
        <w:tc>
          <w:tcPr>
            <w:tcW w:w="6306" w:type="dxa"/>
            <w:tcBorders>
              <w:left w:val="single" w:sz="4" w:space="0" w:color="auto"/>
            </w:tcBorders>
          </w:tcPr>
          <w:p w:rsidR="00F91133" w:rsidRPr="00934613" w:rsidRDefault="00F91133" w:rsidP="00587807">
            <w:pPr>
              <w:pStyle w:val="Default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Безопасность выбранной для демонстрации программы массажа (для модели и массажиста)</w:t>
            </w:r>
          </w:p>
        </w:tc>
        <w:tc>
          <w:tcPr>
            <w:tcW w:w="2473" w:type="dxa"/>
          </w:tcPr>
          <w:p w:rsidR="00F91133" w:rsidRPr="00934613" w:rsidRDefault="00F91133" w:rsidP="00587807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34613">
              <w:rPr>
                <w:b/>
                <w:color w:val="auto"/>
                <w:sz w:val="28"/>
                <w:szCs w:val="28"/>
              </w:rPr>
              <w:t>5</w:t>
            </w:r>
          </w:p>
        </w:tc>
      </w:tr>
      <w:tr w:rsidR="00F91133" w:rsidRPr="00934613" w:rsidTr="00F91133">
        <w:trPr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F91133" w:rsidRPr="00934613" w:rsidRDefault="00F91133" w:rsidP="00587807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9.</w:t>
            </w:r>
          </w:p>
        </w:tc>
        <w:tc>
          <w:tcPr>
            <w:tcW w:w="6306" w:type="dxa"/>
            <w:tcBorders>
              <w:left w:val="single" w:sz="4" w:space="0" w:color="auto"/>
            </w:tcBorders>
          </w:tcPr>
          <w:p w:rsidR="00F91133" w:rsidRPr="00934613" w:rsidRDefault="00F91133" w:rsidP="00587807">
            <w:pPr>
              <w:pStyle w:val="Default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 xml:space="preserve">Коммерческая привлекательность программы массажа, её органичность и целостность </w:t>
            </w:r>
          </w:p>
        </w:tc>
        <w:tc>
          <w:tcPr>
            <w:tcW w:w="2473" w:type="dxa"/>
          </w:tcPr>
          <w:p w:rsidR="00F91133" w:rsidRPr="00934613" w:rsidRDefault="00F91133" w:rsidP="00587807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34613">
              <w:rPr>
                <w:b/>
                <w:color w:val="auto"/>
                <w:sz w:val="28"/>
                <w:szCs w:val="28"/>
              </w:rPr>
              <w:t>2,5</w:t>
            </w:r>
          </w:p>
        </w:tc>
      </w:tr>
      <w:tr w:rsidR="00F91133" w:rsidRPr="00934613" w:rsidTr="00F91133">
        <w:trPr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F91133" w:rsidRPr="00934613" w:rsidRDefault="00F91133" w:rsidP="00587807">
            <w:pPr>
              <w:pStyle w:val="Default"/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10.</w:t>
            </w:r>
          </w:p>
        </w:tc>
        <w:tc>
          <w:tcPr>
            <w:tcW w:w="6306" w:type="dxa"/>
            <w:tcBorders>
              <w:left w:val="single" w:sz="4" w:space="0" w:color="auto"/>
            </w:tcBorders>
          </w:tcPr>
          <w:p w:rsidR="00F91133" w:rsidRPr="00934613" w:rsidRDefault="00F91133" w:rsidP="00587807">
            <w:pPr>
              <w:pStyle w:val="Default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Соблюдение временного регламента массажа в модуле "Свободная программа"- 30 минут</w:t>
            </w:r>
          </w:p>
          <w:p w:rsidR="00F91133" w:rsidRPr="00934613" w:rsidRDefault="00F91133" w:rsidP="00587807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91133" w:rsidRPr="00934613" w:rsidRDefault="00F91133" w:rsidP="00587807">
            <w:pPr>
              <w:pStyle w:val="Default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- соблюдение чётко установленного регламента - 30 мин</w:t>
            </w:r>
          </w:p>
          <w:p w:rsidR="00F91133" w:rsidRPr="00934613" w:rsidRDefault="00F91133" w:rsidP="00587807">
            <w:pPr>
              <w:pStyle w:val="Default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- при окончании процедуры массажа на 1 мин раньше отведенного времени</w:t>
            </w:r>
          </w:p>
          <w:p w:rsidR="00F91133" w:rsidRPr="00934613" w:rsidRDefault="00F91133" w:rsidP="00587807">
            <w:pPr>
              <w:pStyle w:val="Default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- при окончании процедуры массажа на 2 мин раньше отведенного времени</w:t>
            </w:r>
          </w:p>
          <w:p w:rsidR="00F91133" w:rsidRPr="00934613" w:rsidRDefault="00F91133" w:rsidP="00587807">
            <w:pPr>
              <w:pStyle w:val="Default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- при окончании процедуры массажа на 3 мин раньше отведенного времени</w:t>
            </w:r>
          </w:p>
          <w:p w:rsidR="00F91133" w:rsidRPr="00934613" w:rsidRDefault="00F91133" w:rsidP="00587807">
            <w:pPr>
              <w:pStyle w:val="Default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- при окончании процедуры массажа на 4 и более мин раньше отведенного времени</w:t>
            </w:r>
          </w:p>
        </w:tc>
        <w:tc>
          <w:tcPr>
            <w:tcW w:w="2473" w:type="dxa"/>
          </w:tcPr>
          <w:p w:rsidR="00F91133" w:rsidRPr="00934613" w:rsidRDefault="00F91133" w:rsidP="00587807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F91133" w:rsidRPr="00934613" w:rsidRDefault="00F91133" w:rsidP="00587807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F91133" w:rsidRPr="00934613" w:rsidRDefault="00F91133" w:rsidP="00587807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34613">
              <w:rPr>
                <w:b/>
                <w:color w:val="auto"/>
                <w:sz w:val="28"/>
                <w:szCs w:val="28"/>
              </w:rPr>
              <w:t>2,5</w:t>
            </w:r>
          </w:p>
          <w:p w:rsidR="00F91133" w:rsidRPr="00934613" w:rsidRDefault="00F91133" w:rsidP="00587807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F91133" w:rsidRPr="00934613" w:rsidRDefault="00F91133" w:rsidP="00587807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34613">
              <w:rPr>
                <w:b/>
                <w:color w:val="auto"/>
                <w:sz w:val="28"/>
                <w:szCs w:val="28"/>
              </w:rPr>
              <w:t>2,0</w:t>
            </w:r>
          </w:p>
          <w:p w:rsidR="00F91133" w:rsidRPr="00934613" w:rsidRDefault="00F91133" w:rsidP="00587807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34613">
              <w:rPr>
                <w:b/>
                <w:color w:val="auto"/>
                <w:sz w:val="28"/>
                <w:szCs w:val="28"/>
              </w:rPr>
              <w:t>1,5</w:t>
            </w:r>
          </w:p>
          <w:p w:rsidR="00F91133" w:rsidRPr="00934613" w:rsidRDefault="00F91133" w:rsidP="00587807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34613">
              <w:rPr>
                <w:b/>
                <w:color w:val="auto"/>
                <w:sz w:val="28"/>
                <w:szCs w:val="28"/>
              </w:rPr>
              <w:t>1,0</w:t>
            </w:r>
          </w:p>
          <w:p w:rsidR="00C964D5" w:rsidRPr="00934613" w:rsidRDefault="00C964D5" w:rsidP="00587807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F91133" w:rsidRPr="00934613" w:rsidRDefault="00F91133" w:rsidP="00587807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934613">
              <w:rPr>
                <w:b/>
                <w:color w:val="auto"/>
                <w:sz w:val="28"/>
                <w:szCs w:val="28"/>
              </w:rPr>
              <w:t>0,5</w:t>
            </w:r>
          </w:p>
          <w:p w:rsidR="00F91133" w:rsidRPr="00934613" w:rsidRDefault="00F91133" w:rsidP="00587807">
            <w:pPr>
              <w:pStyle w:val="Default"/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F91133" w:rsidRPr="00934613" w:rsidTr="00F91133">
        <w:trPr>
          <w:jc w:val="center"/>
        </w:trPr>
        <w:tc>
          <w:tcPr>
            <w:tcW w:w="566" w:type="dxa"/>
            <w:tcBorders>
              <w:right w:val="single" w:sz="4" w:space="0" w:color="auto"/>
            </w:tcBorders>
          </w:tcPr>
          <w:p w:rsidR="00F91133" w:rsidRPr="00934613" w:rsidRDefault="00F91133" w:rsidP="00587807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6306" w:type="dxa"/>
            <w:tcBorders>
              <w:left w:val="single" w:sz="4" w:space="0" w:color="auto"/>
            </w:tcBorders>
          </w:tcPr>
          <w:p w:rsidR="00F91133" w:rsidRPr="00934613" w:rsidRDefault="00F91133" w:rsidP="0058780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934613">
              <w:rPr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2473" w:type="dxa"/>
          </w:tcPr>
          <w:p w:rsidR="00F91133" w:rsidRPr="00934613" w:rsidRDefault="00F91133" w:rsidP="00445D07">
            <w:pPr>
              <w:pStyle w:val="Default"/>
              <w:numPr>
                <w:ilvl w:val="0"/>
                <w:numId w:val="33"/>
              </w:numPr>
              <w:spacing w:line="360" w:lineRule="auto"/>
              <w:jc w:val="center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934613">
              <w:rPr>
                <w:b/>
                <w:color w:val="auto"/>
                <w:sz w:val="28"/>
                <w:szCs w:val="28"/>
              </w:rPr>
              <w:t>аллов</w:t>
            </w:r>
            <w:proofErr w:type="spellEnd"/>
          </w:p>
        </w:tc>
      </w:tr>
    </w:tbl>
    <w:p w:rsidR="00433E07" w:rsidRPr="00934613" w:rsidRDefault="00433E07" w:rsidP="00433E07">
      <w:pPr>
        <w:pStyle w:val="Default"/>
        <w:jc w:val="both"/>
        <w:rPr>
          <w:i/>
          <w:color w:val="auto"/>
          <w:sz w:val="28"/>
          <w:szCs w:val="28"/>
        </w:rPr>
      </w:pPr>
    </w:p>
    <w:p w:rsidR="00433E07" w:rsidRPr="00934613" w:rsidRDefault="00433E07" w:rsidP="00433E07">
      <w:pPr>
        <w:pStyle w:val="Default"/>
        <w:jc w:val="both"/>
        <w:rPr>
          <w:i/>
          <w:color w:val="auto"/>
          <w:sz w:val="28"/>
          <w:szCs w:val="28"/>
        </w:rPr>
      </w:pPr>
    </w:p>
    <w:p w:rsidR="00433E07" w:rsidRPr="00934613" w:rsidRDefault="00433E07" w:rsidP="00433E07">
      <w:pPr>
        <w:pStyle w:val="Default"/>
        <w:jc w:val="both"/>
        <w:rPr>
          <w:color w:val="auto"/>
          <w:sz w:val="28"/>
          <w:szCs w:val="28"/>
        </w:rPr>
      </w:pPr>
    </w:p>
    <w:p w:rsidR="00ED38E2" w:rsidRPr="00445D07" w:rsidRDefault="00445D07" w:rsidP="00445D0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ED38E2" w:rsidRPr="00445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используемого оборудования, инструментов и расходных материалов.</w:t>
      </w:r>
    </w:p>
    <w:p w:rsidR="00ED38E2" w:rsidRPr="00934613" w:rsidRDefault="00ED38E2" w:rsidP="00ED3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8E2" w:rsidRPr="00934613" w:rsidRDefault="00ED38E2" w:rsidP="00B225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Pr="00934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Студенты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1806"/>
        <w:gridCol w:w="2035"/>
        <w:gridCol w:w="3661"/>
        <w:gridCol w:w="1314"/>
        <w:gridCol w:w="954"/>
      </w:tblGrid>
      <w:tr w:rsidR="002133AB" w:rsidRPr="00B22545" w:rsidTr="00B22545">
        <w:trPr>
          <w:trHeight w:val="254"/>
        </w:trPr>
        <w:tc>
          <w:tcPr>
            <w:tcW w:w="10320" w:type="dxa"/>
            <w:gridSpan w:val="6"/>
          </w:tcPr>
          <w:p w:rsidR="002133AB" w:rsidRPr="00B22545" w:rsidRDefault="002133AB" w:rsidP="00587807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ОБОРУДОВАНИЕ НА 1-ГО УЧАСТНИКА </w:t>
            </w:r>
          </w:p>
        </w:tc>
      </w:tr>
      <w:tr w:rsidR="002133AB" w:rsidRPr="00B22545" w:rsidTr="00B22545">
        <w:trPr>
          <w:trHeight w:val="239"/>
        </w:trPr>
        <w:tc>
          <w:tcPr>
            <w:tcW w:w="10320" w:type="dxa"/>
            <w:gridSpan w:val="6"/>
          </w:tcPr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инструменты, ПО, мебель для участников</w:t>
            </w:r>
          </w:p>
        </w:tc>
      </w:tr>
      <w:tr w:rsidR="002133AB" w:rsidRPr="00B22545" w:rsidTr="00B22545">
        <w:trPr>
          <w:trHeight w:val="1032"/>
        </w:trPr>
        <w:tc>
          <w:tcPr>
            <w:tcW w:w="550" w:type="dxa"/>
            <w:shd w:val="clear" w:color="auto" w:fill="auto"/>
            <w:vAlign w:val="center"/>
          </w:tcPr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2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2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/>
                <w:sz w:val="24"/>
                <w:szCs w:val="24"/>
              </w:rPr>
              <w:t>Фото оборудования или инструмента, или мебели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B2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54" w:type="dxa"/>
            <w:vAlign w:val="center"/>
          </w:tcPr>
          <w:p w:rsidR="00E1376C" w:rsidRPr="00B22545" w:rsidRDefault="00E1376C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</w:t>
            </w:r>
            <w:r w:rsidR="00B2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имое</w:t>
            </w:r>
          </w:p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кол-во</w:t>
            </w:r>
          </w:p>
        </w:tc>
      </w:tr>
      <w:tr w:rsidR="002133AB" w:rsidRPr="00B22545" w:rsidTr="00B22545">
        <w:trPr>
          <w:trHeight w:val="1361"/>
        </w:trPr>
        <w:tc>
          <w:tcPr>
            <w:tcW w:w="550" w:type="dxa"/>
            <w:shd w:val="clear" w:color="auto" w:fill="auto"/>
            <w:vAlign w:val="center"/>
          </w:tcPr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545">
              <w:rPr>
                <w:rFonts w:ascii="Times New Roman" w:hAnsi="Times New Roman" w:cs="Times New Roman"/>
                <w:bCs/>
                <w:sz w:val="24"/>
                <w:szCs w:val="24"/>
              </w:rPr>
              <w:t>Массажный стол</w:t>
            </w:r>
          </w:p>
        </w:tc>
        <w:tc>
          <w:tcPr>
            <w:tcW w:w="2035" w:type="dxa"/>
            <w:shd w:val="clear" w:color="auto" w:fill="auto"/>
          </w:tcPr>
          <w:p w:rsidR="002133AB" w:rsidRPr="00B22545" w:rsidRDefault="002133AB" w:rsidP="0058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1309007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451" cy="1317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2133AB" w:rsidRPr="00B22545" w:rsidRDefault="002427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133AB" w:rsidRPr="00B2254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https://www.us-medica.ru/massage-tables/massage-tables-sumoline/samurai.php</w:t>
              </w:r>
            </w:hyperlink>
          </w:p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4" w:type="dxa"/>
            <w:vAlign w:val="center"/>
          </w:tcPr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33AB" w:rsidRPr="00B22545" w:rsidTr="00B22545">
        <w:trPr>
          <w:trHeight w:val="1405"/>
        </w:trPr>
        <w:tc>
          <w:tcPr>
            <w:tcW w:w="550" w:type="dxa"/>
            <w:shd w:val="clear" w:color="auto" w:fill="auto"/>
            <w:vAlign w:val="center"/>
          </w:tcPr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5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Валик</w:t>
            </w:r>
          </w:p>
        </w:tc>
        <w:tc>
          <w:tcPr>
            <w:tcW w:w="2035" w:type="dxa"/>
            <w:shd w:val="clear" w:color="auto" w:fill="auto"/>
          </w:tcPr>
          <w:p w:rsidR="002133AB" w:rsidRPr="00B22545" w:rsidRDefault="002133AB" w:rsidP="0058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191770</wp:posOffset>
                  </wp:positionH>
                  <wp:positionV relativeFrom="margin">
                    <wp:posOffset>22225</wp:posOffset>
                  </wp:positionV>
                  <wp:extent cx="761365" cy="805180"/>
                  <wp:effectExtent l="0" t="0" r="635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2133AB" w:rsidRPr="00B22545" w:rsidRDefault="002427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2133AB" w:rsidRPr="00B2254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https://www.us-medica.ru/accessories/valiki/us-medica-usm-006</w:t>
              </w:r>
            </w:hyperlink>
          </w:p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4" w:type="dxa"/>
            <w:vAlign w:val="center"/>
          </w:tcPr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33AB" w:rsidRPr="00B22545" w:rsidTr="00B22545">
        <w:trPr>
          <w:trHeight w:val="314"/>
        </w:trPr>
        <w:tc>
          <w:tcPr>
            <w:tcW w:w="550" w:type="dxa"/>
            <w:shd w:val="clear" w:color="auto" w:fill="auto"/>
            <w:vAlign w:val="center"/>
          </w:tcPr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2545">
              <w:rPr>
                <w:rFonts w:ascii="Times New Roman" w:hAnsi="Times New Roman" w:cs="Times New Roman"/>
                <w:bCs/>
                <w:color w:val="202020"/>
                <w:sz w:val="24"/>
                <w:szCs w:val="24"/>
                <w:shd w:val="clear" w:color="auto" w:fill="FFFFFF"/>
              </w:rPr>
              <w:t>Тумба с раковиной</w:t>
            </w:r>
          </w:p>
        </w:tc>
        <w:tc>
          <w:tcPr>
            <w:tcW w:w="2035" w:type="dxa"/>
            <w:shd w:val="clear" w:color="auto" w:fill="auto"/>
          </w:tcPr>
          <w:p w:rsidR="002133AB" w:rsidRPr="00B22545" w:rsidRDefault="002133AB" w:rsidP="0058780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144780</wp:posOffset>
                  </wp:positionH>
                  <wp:positionV relativeFrom="margin">
                    <wp:posOffset>1733550</wp:posOffset>
                  </wp:positionV>
                  <wp:extent cx="768069" cy="971550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69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sz w:val="24"/>
                <w:szCs w:val="24"/>
              </w:rPr>
              <w:t>https://market.yandex.ru/offer/OScXM5f4y4jPfr2Kc4hf3Q?clid=545&amp;cpc=zgyRxX09Dadux5U3SJpalOeIVYlcjp2sZGrhj4ZbQAdC52WQeLl44ZjILEkJbQMbJIy2fcY3O796bQhr4PAr5C3g1Fw0KuzI2wpJXCtvER_MqR31Ie0C0jBhe8us8h5ETJ5e3Tawg_ETJwBqdGgYsMRrPyKYI7d0E-BZS5fOhwu3zd1EwsddWixsJiyDuA_Vh4e-TxbGUY7g3pU_t8AlZQ%2C%2C&amp;hid=7286537&amp;hyperid=354790112&amp;lr=213&amp;modelid=354790112&amp;nid=56306&amp;rs=eJw9kTtWQ0EMQylSpKaipk7h_yezI7ZDy2KxHB7dPT6yRho_f273r_fvG1ew2YMe2kdM03yYbbg0wCLD4UzDQScrCHLXI9qROWwBeYtgjtVox1x3noZVBidnDPfsWitBn7CvCoU9NJ7KwwVNSq0Gnqnx75md8KxeT8q_PBNToRc-LEYpl2e2NHIemX5bBI4UW5AdCtrE3ie4BWFEF-X1ziDBwmuxgLsX5NfrmbJN0ShtvXNfV4aeaVhom05AZ04UNZ-woQ65joS9fOVjKczd1z2yHHqtI2TK_kozHymOg0gcVo_yq3QEQR-MD44GN2_VhL_unAXciWhzWXjSx_3z7RftS2wP&amp;text=раковина%20с%20тумбой%20в%20леруа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4" w:type="dxa"/>
            <w:vAlign w:val="center"/>
          </w:tcPr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7828"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</w:tr>
      <w:tr w:rsidR="002133AB" w:rsidRPr="00B22545" w:rsidTr="00B22545">
        <w:trPr>
          <w:trHeight w:val="314"/>
        </w:trPr>
        <w:tc>
          <w:tcPr>
            <w:tcW w:w="550" w:type="dxa"/>
            <w:shd w:val="clear" w:color="auto" w:fill="auto"/>
            <w:vAlign w:val="center"/>
          </w:tcPr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hAnsi="Times New Roman" w:cs="Times New Roman"/>
                <w:bCs/>
                <w:sz w:val="24"/>
                <w:szCs w:val="24"/>
              </w:rPr>
              <w:t>Стул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116787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749" cy="1174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2133AB" w:rsidRPr="00B22545" w:rsidRDefault="002427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hyperlink r:id="rId14" w:history="1">
              <w:r w:rsidR="002133AB" w:rsidRPr="00B2254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techport.ru/katalog/products/mebel/ofisnaja-mebel/stulja-i-kresla/ofisnye-kresla/stul-fabrikant-izo-kozha-isk-pv?rc=ym&amp;city=MSK&amp;utm_source=market.yandex.ru&amp;utm_medium=referral&amp;utm_term=807904&amp;utm_campaign=marketMSK&amp;_openstat=bWFya2V0LnlhbmRleC5ydTvQodGC0YPQuyDQpNCw0LHRgNC40LrQsNC90YIg0JjQt9C-ICjQutC-0LbQsCDQuNGB0LouIFBWIDEgKNGH0LXRgNC90YvQuSkgQkwpOy1NZ2hjVWYxUFh3OG5nTk9</w:t>
              </w:r>
              <w:r w:rsidR="002133AB" w:rsidRPr="00B2254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lastRenderedPageBreak/>
                <w:t>IODRJTkE7&amp;frommarket=http%3A%2F%2Fmarket.yandex.ru%2Fpartner&amp;ymclid=15897598257820631419600000</w:t>
              </w:r>
            </w:hyperlink>
          </w:p>
        </w:tc>
        <w:tc>
          <w:tcPr>
            <w:tcW w:w="1314" w:type="dxa"/>
            <w:shd w:val="clear" w:color="auto" w:fill="auto"/>
            <w:vAlign w:val="center"/>
          </w:tcPr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54" w:type="dxa"/>
            <w:vAlign w:val="center"/>
          </w:tcPr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33AB" w:rsidRPr="00B22545" w:rsidTr="00B22545">
        <w:trPr>
          <w:trHeight w:val="314"/>
        </w:trPr>
        <w:tc>
          <w:tcPr>
            <w:tcW w:w="550" w:type="dxa"/>
            <w:shd w:val="clear" w:color="auto" w:fill="auto"/>
            <w:vAlign w:val="center"/>
          </w:tcPr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sz w:val="24"/>
                <w:szCs w:val="24"/>
              </w:rPr>
              <w:t>Этажерка косметологическая с полками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4438" cy="809625"/>
                  <wp:effectExtent l="0" t="0" r="508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649" cy="817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hyperlink r:id="rId16" w:history="1">
              <w:r w:rsidRPr="00B2254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https://topzdrav.ru/products/stolik-kosmetologa-sk-01?piprm=68&amp;sid=97&amp;frommarket=&amp;ymclid=367962373358567847500006</w:t>
              </w:r>
            </w:hyperlink>
          </w:p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4" w:type="dxa"/>
            <w:vAlign w:val="center"/>
          </w:tcPr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33AB" w:rsidRPr="00B22545" w:rsidTr="00B22545">
        <w:trPr>
          <w:trHeight w:val="314"/>
        </w:trPr>
        <w:tc>
          <w:tcPr>
            <w:tcW w:w="550" w:type="dxa"/>
            <w:shd w:val="clear" w:color="auto" w:fill="auto"/>
            <w:vAlign w:val="center"/>
          </w:tcPr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sz w:val="24"/>
                <w:szCs w:val="24"/>
              </w:rPr>
              <w:t>Мусорное ведро</w:t>
            </w:r>
          </w:p>
        </w:tc>
        <w:tc>
          <w:tcPr>
            <w:tcW w:w="2035" w:type="dxa"/>
            <w:shd w:val="clear" w:color="auto" w:fill="auto"/>
          </w:tcPr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0287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sz w:val="24"/>
                <w:szCs w:val="24"/>
              </w:rPr>
              <w:t>https://www.ozon.ru/context/detail/id/140926212/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4" w:type="dxa"/>
            <w:vAlign w:val="center"/>
          </w:tcPr>
          <w:p w:rsidR="002133AB" w:rsidRPr="00B22545" w:rsidRDefault="002133AB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133AB" w:rsidRPr="00934613" w:rsidRDefault="002133AB" w:rsidP="00ED3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06"/>
        <w:gridCol w:w="1313"/>
        <w:gridCol w:w="454"/>
        <w:gridCol w:w="262"/>
        <w:gridCol w:w="1782"/>
        <w:gridCol w:w="59"/>
        <w:gridCol w:w="263"/>
        <w:gridCol w:w="3277"/>
        <w:gridCol w:w="143"/>
        <w:gridCol w:w="7"/>
        <w:gridCol w:w="1122"/>
        <w:gridCol w:w="143"/>
        <w:gridCol w:w="14"/>
        <w:gridCol w:w="950"/>
      </w:tblGrid>
      <w:tr w:rsidR="000E3A20" w:rsidRPr="00B22545" w:rsidTr="00B22545">
        <w:trPr>
          <w:trHeight w:val="239"/>
        </w:trPr>
        <w:tc>
          <w:tcPr>
            <w:tcW w:w="10320" w:type="dxa"/>
            <w:gridSpan w:val="15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4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2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РАСХОДНЫЕ МАТЕРИАЛЫ НА 1 УЧАСТНИКА</w:t>
            </w:r>
          </w:p>
        </w:tc>
      </w:tr>
      <w:tr w:rsidR="000E3A20" w:rsidRPr="00B22545" w:rsidTr="00B22545">
        <w:trPr>
          <w:trHeight w:val="254"/>
        </w:trPr>
        <w:tc>
          <w:tcPr>
            <w:tcW w:w="10320" w:type="dxa"/>
            <w:gridSpan w:val="15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Расходные материалы</w:t>
            </w:r>
          </w:p>
        </w:tc>
      </w:tr>
      <w:tr w:rsidR="000E3A20" w:rsidRPr="00B22545" w:rsidTr="00B22545">
        <w:trPr>
          <w:trHeight w:val="613"/>
        </w:trPr>
        <w:tc>
          <w:tcPr>
            <w:tcW w:w="531" w:type="dxa"/>
            <w:gridSpan w:val="2"/>
            <w:shd w:val="clear" w:color="auto" w:fill="auto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225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25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29" w:type="dxa"/>
            <w:gridSpan w:val="3"/>
            <w:shd w:val="clear" w:color="auto" w:fill="auto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04" w:type="dxa"/>
            <w:gridSpan w:val="3"/>
            <w:shd w:val="clear" w:color="auto" w:fill="auto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/>
                <w:sz w:val="24"/>
                <w:szCs w:val="24"/>
              </w:rPr>
              <w:t>Фото расходных материалов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B2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964" w:type="dxa"/>
            <w:gridSpan w:val="2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кол-во</w:t>
            </w:r>
          </w:p>
        </w:tc>
      </w:tr>
      <w:tr w:rsidR="000E3A20" w:rsidRPr="00B22545" w:rsidTr="00B22545">
        <w:trPr>
          <w:trHeight w:val="1077"/>
        </w:trPr>
        <w:tc>
          <w:tcPr>
            <w:tcW w:w="531" w:type="dxa"/>
            <w:gridSpan w:val="2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Одноразовый чехол на кушетку на резинке</w:t>
            </w: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-615950</wp:posOffset>
                  </wp:positionV>
                  <wp:extent cx="1104900" cy="733425"/>
                  <wp:effectExtent l="0" t="0" r="0" b="9525"/>
                  <wp:wrapSquare wrapText="bothSides"/>
                  <wp:docPr id="10" name="Рисунок 10" descr="Чехол на кушетку Спанбонд на резинке 30 г/м.кв Белый 200х90 10 шт/уп">
                    <a:extLst xmlns:a="http://schemas.openxmlformats.org/drawingml/2006/main"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arto="http://schemas.microsoft.com/office/word/2006/arto" id="{00000000-0008-0000-0000-00000E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 descr="Чехол на кушетку Спанбонд на резинке 30 г/м.кв Белый 200х90 10 шт/уп">
                            <a:extLst>
                              <a:ext uri="{FF2B5EF4-FFF2-40B4-BE49-F238E27FC236}">
    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arto="http://schemas.microsoft.com/office/word/2006/arto" id="{00000000-0008-0000-0000-00000E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0E3A20" w:rsidRPr="00B22545" w:rsidRDefault="0024277A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0E3A20" w:rsidRPr="00B2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https://www.1-touch.ru/katalog/odnorazovaya-produktsiya/chekhly/01-617</w:t>
              </w:r>
            </w:hyperlink>
          </w:p>
          <w:p w:rsidR="000E3A20" w:rsidRPr="00B22545" w:rsidRDefault="000E3A20" w:rsidP="005878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  <w:gridSpan w:val="2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3A20" w:rsidRPr="00B22545" w:rsidTr="00B22545">
        <w:trPr>
          <w:trHeight w:val="538"/>
        </w:trPr>
        <w:tc>
          <w:tcPr>
            <w:tcW w:w="531" w:type="dxa"/>
            <w:gridSpan w:val="2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Одноразовые простыни</w:t>
            </w:r>
          </w:p>
        </w:tc>
        <w:tc>
          <w:tcPr>
            <w:tcW w:w="2104" w:type="dxa"/>
            <w:gridSpan w:val="3"/>
            <w:shd w:val="clear" w:color="auto" w:fill="auto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225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4445</wp:posOffset>
                  </wp:positionV>
                  <wp:extent cx="1200150" cy="1190625"/>
                  <wp:effectExtent l="0" t="0" r="0" b="9525"/>
                  <wp:wrapSquare wrapText="bothSides"/>
                  <wp:docPr id="11" name="Рисунок 11" descr="Простыня SMS Эконом Белый 200х80 20 шт/уп поштучно">
                    <a:extLst xmlns:a="http://schemas.openxmlformats.org/drawingml/2006/main"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arto="http://schemas.microsoft.com/office/word/2006/arto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Простыня SMS Эконом Белый 200х80 20 шт/уп поштучно">
                            <a:extLst>
                              <a:ext uri="{FF2B5EF4-FFF2-40B4-BE49-F238E27FC236}">
    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arto="http://schemas.microsoft.com/office/word/2006/arto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90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0E3A20" w:rsidRPr="00B22545" w:rsidRDefault="0024277A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0E3A20" w:rsidRPr="00B2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https://www.1-touch.ru/katalog/odnorazovaya-produktsiya/odnorazovie-prostyini/02-892</w:t>
              </w:r>
            </w:hyperlink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  <w:gridSpan w:val="2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3A20" w:rsidRPr="00B22545" w:rsidTr="00B22545">
        <w:trPr>
          <w:trHeight w:val="538"/>
        </w:trPr>
        <w:tc>
          <w:tcPr>
            <w:tcW w:w="531" w:type="dxa"/>
            <w:gridSpan w:val="2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 w:rsidR="000E3A20" w:rsidRPr="00B22545" w:rsidRDefault="000E3A20" w:rsidP="000E3A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Шапочка одноразовая</w:t>
            </w:r>
          </w:p>
        </w:tc>
        <w:tc>
          <w:tcPr>
            <w:tcW w:w="2104" w:type="dxa"/>
            <w:gridSpan w:val="3"/>
            <w:shd w:val="clear" w:color="auto" w:fill="auto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225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10160</wp:posOffset>
                  </wp:positionV>
                  <wp:extent cx="1047750" cy="828675"/>
                  <wp:effectExtent l="0" t="0" r="0" b="9525"/>
                  <wp:wrapSquare wrapText="bothSides"/>
                  <wp:docPr id="13" name="Рисунок 13" descr="Шапочка &quot;Шарлотка&quot; 1-Touch Спанбонд Белый 25 шт/уп">
                    <a:extLst xmlns:a="http://schemas.openxmlformats.org/drawingml/2006/main"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arto="http://schemas.microsoft.com/office/word/2006/arto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Шапочка &quot;Шарлотка&quot; 1-Touch Спанбонд Белый 25 шт/уп">
                            <a:extLst>
                              <a:ext uri="{FF2B5EF4-FFF2-40B4-BE49-F238E27FC236}">
    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arto="http://schemas.microsoft.com/office/word/2006/arto" id="{00000000-0008-0000-0000-000004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0E3A20" w:rsidRPr="00B22545" w:rsidRDefault="0024277A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0E3A20" w:rsidRPr="00B2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https://www.1-touch.ru/katalog/odnorazovaya-produktsiya/shapochki/04-699</w:t>
              </w:r>
            </w:hyperlink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  <w:gridSpan w:val="2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3A20" w:rsidRPr="00B22545" w:rsidTr="00B22545">
        <w:trPr>
          <w:trHeight w:val="538"/>
        </w:trPr>
        <w:tc>
          <w:tcPr>
            <w:tcW w:w="531" w:type="dxa"/>
            <w:gridSpan w:val="2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Одноразовые тапочки, на жесткой </w:t>
            </w:r>
            <w:proofErr w:type="spellStart"/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антискользящей</w:t>
            </w:r>
            <w:proofErr w:type="spellEnd"/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подошве, </w:t>
            </w:r>
            <w:proofErr w:type="spellStart"/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спанбонд</w:t>
            </w:r>
            <w:proofErr w:type="spellEnd"/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пара</w:t>
            </w:r>
          </w:p>
        </w:tc>
        <w:tc>
          <w:tcPr>
            <w:tcW w:w="2104" w:type="dxa"/>
            <w:gridSpan w:val="3"/>
            <w:shd w:val="clear" w:color="auto" w:fill="auto"/>
            <w:vAlign w:val="bottom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225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-959485</wp:posOffset>
                  </wp:positionV>
                  <wp:extent cx="1123950" cy="1123950"/>
                  <wp:effectExtent l="0" t="0" r="0" b="0"/>
                  <wp:wrapSquare wrapText="bothSides"/>
                  <wp:docPr id="14" name="Рисунок 14" descr="Тапочки открытые жесткая антискользящая подошва Спанбонд 1 пара/уп">
                    <a:extLst xmlns:a="http://schemas.openxmlformats.org/drawingml/2006/main"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arto="http://schemas.microsoft.com/office/word/2006/arto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Тапочки открытые жесткая антискользящая подошва Спанбонд 1 пара/уп">
                            <a:extLst>
                              <a:ext uri="{FF2B5EF4-FFF2-40B4-BE49-F238E27FC236}">
    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arto="http://schemas.microsoft.com/office/word/2006/arto" id="{00000000-0008-0000-0000-000005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0E3A20" w:rsidRPr="00B22545" w:rsidRDefault="0024277A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0E3A20" w:rsidRPr="00B225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https://www.1-touch.ru/katalog/odnorazovaya-produktsiya/tapochki/02-242</w:t>
              </w:r>
            </w:hyperlink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  <w:gridSpan w:val="2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3A20" w:rsidRPr="00B22545" w:rsidTr="00B22545">
        <w:trPr>
          <w:trHeight w:val="538"/>
        </w:trPr>
        <w:tc>
          <w:tcPr>
            <w:tcW w:w="531" w:type="dxa"/>
            <w:gridSpan w:val="2"/>
            <w:shd w:val="clear" w:color="auto" w:fill="auto"/>
            <w:vAlign w:val="center"/>
          </w:tcPr>
          <w:p w:rsidR="00B22545" w:rsidRDefault="00B22545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45" w:rsidRDefault="00B22545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45" w:rsidRDefault="00B22545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45" w:rsidRDefault="00B22545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 w:rsidR="00B22545" w:rsidRDefault="000E3A20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22545" w:rsidRDefault="00B22545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545" w:rsidRDefault="00B22545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A20" w:rsidRPr="00B22545" w:rsidRDefault="00B22545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1445260</wp:posOffset>
                  </wp:positionH>
                  <wp:positionV relativeFrom="paragraph">
                    <wp:posOffset>62230</wp:posOffset>
                  </wp:positionV>
                  <wp:extent cx="1009650" cy="1047750"/>
                  <wp:effectExtent l="19050" t="0" r="0" b="0"/>
                  <wp:wrapNone/>
                  <wp:docPr id="16" name="Рисунок 16">
                    <a:extLst xmlns:a="http://schemas.openxmlformats.org/drawingml/2006/main"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arto="http://schemas.microsoft.com/office/word/2006/arto" id="{00000000-0008-0000-0000-000009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arto="http://schemas.microsoft.com/office/word/2006/arto" id="{00000000-0008-0000-0000-00000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E3A20"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Дезинфицирующее средство для обработки рабочих поверхностей и оборудования, </w:t>
            </w:r>
            <w:proofErr w:type="spellStart"/>
            <w:r w:rsidR="000E3A20"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Эстилодез</w:t>
            </w:r>
            <w:proofErr w:type="spellEnd"/>
            <w:r w:rsidR="000E3A20"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3A20"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="000E3A20"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750 мл.</w:t>
            </w:r>
            <w:r w:rsidR="000E3A20"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B22545" w:rsidRDefault="00B22545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545" w:rsidRDefault="00B22545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545" w:rsidRDefault="00B22545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545" w:rsidRDefault="00B22545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https://parikmaster.com/one-touch-estilodez-sprey-750ml/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B22545" w:rsidRDefault="00B22545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45" w:rsidRDefault="00B22545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45" w:rsidRDefault="00B22545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45" w:rsidRDefault="00B22545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45" w:rsidRDefault="00B22545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45" w:rsidRDefault="00B22545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22545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  <w:gridSpan w:val="2"/>
            <w:vAlign w:val="center"/>
          </w:tcPr>
          <w:p w:rsidR="00B22545" w:rsidRDefault="00B22545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45" w:rsidRDefault="00B22545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45" w:rsidRDefault="00B22545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45" w:rsidRDefault="00B22545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45" w:rsidRDefault="00B22545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545" w:rsidRDefault="00B22545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3A20" w:rsidRPr="00B22545" w:rsidRDefault="000E3A20" w:rsidP="00B225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E3A20" w:rsidRPr="00B22545" w:rsidTr="00B22545">
        <w:trPr>
          <w:trHeight w:val="538"/>
        </w:trPr>
        <w:tc>
          <w:tcPr>
            <w:tcW w:w="531" w:type="dxa"/>
            <w:gridSpan w:val="2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Одноразовый халат </w:t>
            </w:r>
            <w:proofErr w:type="spellStart"/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спанбонд</w:t>
            </w:r>
            <w:proofErr w:type="spellEnd"/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  <w:proofErr w:type="gramEnd"/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  <w:proofErr w:type="spellEnd"/>
          </w:p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225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40640</wp:posOffset>
                  </wp:positionV>
                  <wp:extent cx="571500" cy="647700"/>
                  <wp:effectExtent l="0" t="0" r="0" b="0"/>
                  <wp:wrapNone/>
                  <wp:docPr id="17" name="Рисунок 17">
                    <a:extLst xmlns:a="http://schemas.openxmlformats.org/drawingml/2006/main"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arto="http://schemas.microsoft.com/office/word/2006/arto" id="{00000000-0008-0000-0000-00000A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>
                            <a:extLst>
                              <a:ext uri="{FF2B5EF4-FFF2-40B4-BE49-F238E27FC236}">
    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arto="http://schemas.microsoft.com/office/word/2006/arto" id="{00000000-0008-0000-0000-00000A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https://www.1-touch.ru/katalog/odnorazovaya-produktsiya/khalaty/02-187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22545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  <w:gridSpan w:val="2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E3A20" w:rsidRPr="00B22545" w:rsidTr="00B22545">
        <w:trPr>
          <w:trHeight w:val="538"/>
        </w:trPr>
        <w:tc>
          <w:tcPr>
            <w:tcW w:w="531" w:type="dxa"/>
            <w:gridSpan w:val="2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DGP TOTAL DISINFECTANT "</w:t>
            </w:r>
            <w:proofErr w:type="spellStart"/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Тоталдез</w:t>
            </w:r>
            <w:proofErr w:type="spellEnd"/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антисептическое средство, спрей для обработки рук и ступней ног 200мл</w:t>
            </w: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04" w:type="dxa"/>
            <w:gridSpan w:val="3"/>
            <w:shd w:val="clear" w:color="auto" w:fill="auto"/>
            <w:vAlign w:val="bottom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225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-1219200</wp:posOffset>
                  </wp:positionV>
                  <wp:extent cx="1104900" cy="1104900"/>
                  <wp:effectExtent l="0" t="0" r="0" b="0"/>
                  <wp:wrapNone/>
                  <wp:docPr id="24" name="Рисунок 24">
                    <a:extLst xmlns:a="http://schemas.openxmlformats.org/drawingml/2006/main">
                      <a:ext uri="{FF2B5EF4-FFF2-40B4-BE49-F238E27FC236}">
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arto="http://schemas.microsoft.com/office/word/2006/arto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arto="http://schemas.microsoft.com/office/word/2006/arto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https://yadi.sk/i/jBeAS4ULuM3o1Q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22545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64" w:type="dxa"/>
            <w:gridSpan w:val="2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E3A20" w:rsidRPr="00B22545" w:rsidTr="00B22545">
        <w:trPr>
          <w:trHeight w:val="584"/>
        </w:trPr>
        <w:tc>
          <w:tcPr>
            <w:tcW w:w="10320" w:type="dxa"/>
            <w:gridSpan w:val="15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РАСХОДНЫЕ МАТЕРИАЛЫ, ОБОРУДОВАНИЕ И ИНСТРУМЕНТЫ, КОТОРЫЕ УЧАСТНИКИ ДОЛЖНЫ ИМЕТЬ ПРИ СЕБЕ (при необходимости)</w:t>
            </w:r>
          </w:p>
        </w:tc>
      </w:tr>
      <w:tr w:rsidR="000E3A20" w:rsidRPr="00B22545" w:rsidTr="00B22545">
        <w:trPr>
          <w:trHeight w:val="567"/>
        </w:trPr>
        <w:tc>
          <w:tcPr>
            <w:tcW w:w="425" w:type="dxa"/>
            <w:shd w:val="clear" w:color="auto" w:fill="auto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B225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25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7" w:type="dxa"/>
            <w:gridSpan w:val="4"/>
            <w:shd w:val="clear" w:color="auto" w:fill="auto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hAnsi="Times New Roman" w:cs="Times New Roman"/>
                <w:b/>
                <w:sz w:val="24"/>
                <w:szCs w:val="24"/>
              </w:rPr>
              <w:t>Фото расходных материалов</w:t>
            </w:r>
          </w:p>
        </w:tc>
        <w:tc>
          <w:tcPr>
            <w:tcW w:w="3690" w:type="dxa"/>
            <w:gridSpan w:val="4"/>
            <w:shd w:val="clear" w:color="auto" w:fill="auto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B2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279" w:type="dxa"/>
            <w:gridSpan w:val="3"/>
            <w:shd w:val="clear" w:color="auto" w:fill="auto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950" w:type="dxa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кол-во</w:t>
            </w:r>
          </w:p>
        </w:tc>
      </w:tr>
      <w:tr w:rsidR="000E3A20" w:rsidRPr="00B22545" w:rsidTr="00B22545">
        <w:trPr>
          <w:trHeight w:val="275"/>
        </w:trPr>
        <w:tc>
          <w:tcPr>
            <w:tcW w:w="425" w:type="dxa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Костюм для массажа, женский / мужской</w:t>
            </w:r>
          </w:p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86360</wp:posOffset>
                  </wp:positionV>
                  <wp:extent cx="847725" cy="1190423"/>
                  <wp:effectExtent l="0" t="0" r="0" b="0"/>
                  <wp:wrapSquare wrapText="bothSides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90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225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895985</wp:posOffset>
                  </wp:positionH>
                  <wp:positionV relativeFrom="paragraph">
                    <wp:posOffset>68580</wp:posOffset>
                  </wp:positionV>
                  <wp:extent cx="861060" cy="1209675"/>
                  <wp:effectExtent l="0" t="0" r="0" b="9525"/>
                  <wp:wrapSquare wrapText="bothSides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0" w:type="dxa"/>
            <w:gridSpan w:val="4"/>
            <w:shd w:val="clear" w:color="auto" w:fill="auto"/>
            <w:vAlign w:val="center"/>
          </w:tcPr>
          <w:p w:rsidR="000E3A20" w:rsidRPr="00B22545" w:rsidRDefault="0024277A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0E3A20" w:rsidRPr="00B2254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https://mdk.ru.net/index.php?route=product/product&amp;path=127&amp;product_id=1012</w:t>
              </w:r>
            </w:hyperlink>
          </w:p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3A20" w:rsidRPr="00B22545" w:rsidRDefault="0024277A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0E3A20" w:rsidRPr="00B2254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https://mdk.ru.net/muzhskaya-medicinskaya-odezhda/topy-muzhskie/ww670-top-muzhskoj-cherokee-workwear-wht</w:t>
              </w:r>
            </w:hyperlink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950" w:type="dxa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E3A20" w:rsidRPr="00B22545" w:rsidTr="00B22545">
        <w:trPr>
          <w:trHeight w:val="275"/>
        </w:trPr>
        <w:tc>
          <w:tcPr>
            <w:tcW w:w="425" w:type="dxa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Обувь спортивная или медицинская</w:t>
            </w:r>
          </w:p>
        </w:tc>
        <w:tc>
          <w:tcPr>
            <w:tcW w:w="2557" w:type="dxa"/>
            <w:gridSpan w:val="4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9281" cy="828675"/>
                  <wp:effectExtent l="0" t="0" r="825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27" cy="846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gridSpan w:val="4"/>
            <w:shd w:val="clear" w:color="auto" w:fill="auto"/>
            <w:vAlign w:val="center"/>
          </w:tcPr>
          <w:p w:rsidR="000E3A20" w:rsidRPr="00B22545" w:rsidRDefault="0024277A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0E3A20" w:rsidRPr="00B2254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https://www.medicalserviceplus.ru/shop/medicinskaya-obuv/slipony/LG250.html</w:t>
              </w:r>
            </w:hyperlink>
          </w:p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950" w:type="dxa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E3A20" w:rsidRPr="00B22545" w:rsidTr="00B22545">
        <w:trPr>
          <w:trHeight w:val="275"/>
        </w:trPr>
        <w:tc>
          <w:tcPr>
            <w:tcW w:w="425" w:type="dxa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Полотенце большое 100*180 см или 155*200</w:t>
            </w:r>
          </w:p>
        </w:tc>
        <w:tc>
          <w:tcPr>
            <w:tcW w:w="2557" w:type="dxa"/>
            <w:gridSpan w:val="4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9715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gridSpan w:val="4"/>
            <w:shd w:val="clear" w:color="auto" w:fill="auto"/>
            <w:vAlign w:val="center"/>
          </w:tcPr>
          <w:p w:rsidR="000E3A20" w:rsidRPr="00B22545" w:rsidRDefault="0024277A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/10-cvet-krasnyj/41-plotnost-400_gr_m2/46-bordyur-kosichka/31-razmer-100kh180" w:history="1">
              <w:r w:rsidR="000E3A20" w:rsidRPr="00B2254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https://www.dompolotentsa.ru/dlya-otelya/420-polotence-makhrovoe-400-gm2-cvetnoe.html#/10-cvet-krasnyj/41-plotnost-400_gr_m2/46-bordyur-kosichka/31-razmer-100kh180</w:t>
              </w:r>
            </w:hyperlink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E3A20" w:rsidRPr="00B22545" w:rsidTr="00B22545">
        <w:trPr>
          <w:trHeight w:val="275"/>
        </w:trPr>
        <w:tc>
          <w:tcPr>
            <w:tcW w:w="425" w:type="dxa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Полотенце  маленькое 40*70 см или 50*90 см</w:t>
            </w:r>
          </w:p>
        </w:tc>
        <w:tc>
          <w:tcPr>
            <w:tcW w:w="2557" w:type="dxa"/>
            <w:gridSpan w:val="4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7715" cy="962025"/>
                  <wp:effectExtent l="0" t="0" r="889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78" cy="96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gridSpan w:val="4"/>
            <w:shd w:val="clear" w:color="auto" w:fill="auto"/>
            <w:vAlign w:val="center"/>
          </w:tcPr>
          <w:p w:rsidR="000E3A20" w:rsidRPr="00B22545" w:rsidRDefault="0024277A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/10-cvet-krasnyj/41-plotnost-400_gr_m2/46-bordyur-kosichka/31-razmer-100kh180" w:history="1">
              <w:r w:rsidR="000E3A20" w:rsidRPr="00B2254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https://www.dompolotentsa.ru/dlya-otelya/420-polotence-makhrovoe-400-gm2-cvetnoe.html#/10-cvet-krasnyj/41-plotnost-400_gr_m2/46-bordyur-kosichka/31-razmer-100kh180</w:t>
              </w:r>
            </w:hyperlink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0E3A20" w:rsidRPr="00B22545" w:rsidTr="00B22545">
        <w:trPr>
          <w:trHeight w:val="275"/>
        </w:trPr>
        <w:tc>
          <w:tcPr>
            <w:tcW w:w="425" w:type="dxa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6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Инструменты в соответствии с заявленной методикой</w:t>
            </w:r>
          </w:p>
        </w:tc>
        <w:tc>
          <w:tcPr>
            <w:tcW w:w="3690" w:type="dxa"/>
            <w:gridSpan w:val="4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участников по согласованию с главным экспертом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950" w:type="dxa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E3A20" w:rsidRPr="00B22545" w:rsidTr="00B22545">
        <w:trPr>
          <w:trHeight w:val="275"/>
        </w:trPr>
        <w:tc>
          <w:tcPr>
            <w:tcW w:w="425" w:type="dxa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6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Косметические средства в соответствии с заявленной методикой</w:t>
            </w:r>
          </w:p>
        </w:tc>
        <w:tc>
          <w:tcPr>
            <w:tcW w:w="3690" w:type="dxa"/>
            <w:gridSpan w:val="4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участников по согласованию с главным экспертом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950" w:type="dxa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E3A20" w:rsidRPr="00B22545" w:rsidTr="00B22545">
        <w:trPr>
          <w:trHeight w:val="389"/>
        </w:trPr>
        <w:tc>
          <w:tcPr>
            <w:tcW w:w="10320" w:type="dxa"/>
            <w:gridSpan w:val="15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РАСХОДНЫЕ МАТЕРИАЛЫ И ОБОРУДОВАНИЕ, ЗАПРЕЩЕННЫЕ НА ПЛОЩАДКЕ</w:t>
            </w:r>
          </w:p>
        </w:tc>
      </w:tr>
      <w:tr w:rsidR="000E3A20" w:rsidRPr="00B22545" w:rsidTr="00B22545">
        <w:trPr>
          <w:trHeight w:val="755"/>
        </w:trPr>
        <w:tc>
          <w:tcPr>
            <w:tcW w:w="531" w:type="dxa"/>
            <w:gridSpan w:val="2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B225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25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hAnsi="Times New Roman" w:cs="Times New Roman"/>
                <w:b/>
                <w:sz w:val="24"/>
                <w:szCs w:val="24"/>
              </w:rPr>
              <w:t>Фото расходных материалов</w:t>
            </w:r>
          </w:p>
        </w:tc>
        <w:tc>
          <w:tcPr>
            <w:tcW w:w="3599" w:type="dxa"/>
            <w:gridSpan w:val="3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B2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07" w:type="dxa"/>
            <w:gridSpan w:val="3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кол-во</w:t>
            </w:r>
          </w:p>
        </w:tc>
      </w:tr>
      <w:tr w:rsidR="000E3A20" w:rsidRPr="00B22545" w:rsidTr="00B22545">
        <w:trPr>
          <w:trHeight w:val="389"/>
        </w:trPr>
        <w:tc>
          <w:tcPr>
            <w:tcW w:w="531" w:type="dxa"/>
            <w:gridSpan w:val="2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Свечи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gridSpan w:val="3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запрещено использовать любые виды данного наименования с использованием огня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E3A20" w:rsidRPr="00B22545" w:rsidTr="00B22545">
        <w:trPr>
          <w:trHeight w:val="475"/>
        </w:trPr>
        <w:tc>
          <w:tcPr>
            <w:tcW w:w="531" w:type="dxa"/>
            <w:gridSpan w:val="2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Аромалампы</w:t>
            </w:r>
            <w:proofErr w:type="spellEnd"/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gridSpan w:val="3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запрещено использовать любые виды данного наименования с использованием сильно пахнущих и ароматических средств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E3A20" w:rsidRPr="00B22545" w:rsidTr="00B22545">
        <w:trPr>
          <w:trHeight w:val="475"/>
        </w:trPr>
        <w:tc>
          <w:tcPr>
            <w:tcW w:w="531" w:type="dxa"/>
            <w:gridSpan w:val="2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Косметические средства</w:t>
            </w:r>
          </w:p>
        </w:tc>
        <w:tc>
          <w:tcPr>
            <w:tcW w:w="2044" w:type="dxa"/>
            <w:gridSpan w:val="2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gridSpan w:val="3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запрещено использовать любые виды данного наименования с использованием сильно пахнущих и ароматических средств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0E3A20" w:rsidRPr="00B22545" w:rsidRDefault="000E3A20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22906" w:rsidRPr="00934613" w:rsidRDefault="00B22906" w:rsidP="00ED3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1687"/>
        <w:gridCol w:w="89"/>
        <w:gridCol w:w="2082"/>
        <w:gridCol w:w="12"/>
        <w:gridCol w:w="27"/>
        <w:gridCol w:w="3569"/>
        <w:gridCol w:w="339"/>
        <w:gridCol w:w="933"/>
        <w:gridCol w:w="150"/>
        <w:gridCol w:w="901"/>
      </w:tblGrid>
      <w:tr w:rsidR="00B8587A" w:rsidRPr="00B22545" w:rsidTr="00B22545">
        <w:trPr>
          <w:trHeight w:val="493"/>
        </w:trPr>
        <w:tc>
          <w:tcPr>
            <w:tcW w:w="10320" w:type="dxa"/>
            <w:gridSpan w:val="11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ДОПОЛНИТЕЛЬНОЕ ОБОРУДОВАНИЕ, </w:t>
            </w:r>
            <w:r w:rsidR="00F90452" w:rsidRPr="00B2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ИНСТРУМЕНТЫ КОТОРОЕ МОЖЕТ ПРИНЕС</w:t>
            </w:r>
            <w:r w:rsidRPr="00B2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 С СОБОЙ УЧАСТНИК (при необходимости)</w:t>
            </w:r>
          </w:p>
        </w:tc>
      </w:tr>
      <w:tr w:rsidR="00B8587A" w:rsidRPr="00B22545" w:rsidTr="00B22545">
        <w:trPr>
          <w:trHeight w:val="1032"/>
        </w:trPr>
        <w:tc>
          <w:tcPr>
            <w:tcW w:w="531" w:type="dxa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2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94" w:type="dxa"/>
            <w:gridSpan w:val="2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 или инструмента, или мебели</w:t>
            </w:r>
          </w:p>
        </w:tc>
        <w:tc>
          <w:tcPr>
            <w:tcW w:w="3596" w:type="dxa"/>
            <w:gridSpan w:val="2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B2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051" w:type="dxa"/>
            <w:gridSpan w:val="2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B8587A" w:rsidRPr="00B22545" w:rsidTr="00B22545">
        <w:trPr>
          <w:trHeight w:val="686"/>
        </w:trPr>
        <w:tc>
          <w:tcPr>
            <w:tcW w:w="531" w:type="dxa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gridSpan w:val="4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 в соответствии с заявленной методикой</w:t>
            </w:r>
          </w:p>
        </w:tc>
        <w:tc>
          <w:tcPr>
            <w:tcW w:w="3596" w:type="dxa"/>
            <w:gridSpan w:val="2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участников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51" w:type="dxa"/>
            <w:gridSpan w:val="2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587A" w:rsidRPr="00B22545" w:rsidTr="00B22545">
        <w:trPr>
          <w:trHeight w:val="254"/>
        </w:trPr>
        <w:tc>
          <w:tcPr>
            <w:tcW w:w="531" w:type="dxa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70" w:type="dxa"/>
            <w:gridSpan w:val="4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hAnsi="Times New Roman" w:cs="Times New Roman"/>
                <w:bCs/>
                <w:sz w:val="24"/>
                <w:szCs w:val="24"/>
              </w:rPr>
              <w:t>Косметические средства в соответствии с заявленной методикой</w:t>
            </w:r>
          </w:p>
        </w:tc>
        <w:tc>
          <w:tcPr>
            <w:tcW w:w="3596" w:type="dxa"/>
            <w:gridSpan w:val="2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усмотрение участников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51" w:type="dxa"/>
            <w:gridSpan w:val="2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587A" w:rsidRPr="00B22545" w:rsidTr="00B22545">
        <w:trPr>
          <w:trHeight w:val="239"/>
        </w:trPr>
        <w:tc>
          <w:tcPr>
            <w:tcW w:w="10320" w:type="dxa"/>
            <w:gridSpan w:val="11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НА 1-ГО ЭКСПЕРТА (при необходимости)</w:t>
            </w:r>
          </w:p>
        </w:tc>
      </w:tr>
      <w:tr w:rsidR="00B8587A" w:rsidRPr="00B22545" w:rsidTr="00B22545">
        <w:trPr>
          <w:trHeight w:val="452"/>
        </w:trPr>
        <w:tc>
          <w:tcPr>
            <w:tcW w:w="10320" w:type="dxa"/>
            <w:gridSpan w:val="11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ПО, мебель, инструментов для экспертов</w:t>
            </w:r>
          </w:p>
        </w:tc>
      </w:tr>
      <w:tr w:rsidR="00B8587A" w:rsidRPr="00B22545" w:rsidTr="00B22545">
        <w:trPr>
          <w:trHeight w:val="1226"/>
        </w:trPr>
        <w:tc>
          <w:tcPr>
            <w:tcW w:w="531" w:type="dxa"/>
            <w:shd w:val="clear" w:color="auto" w:fill="auto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2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76" w:type="dxa"/>
            <w:gridSpan w:val="2"/>
            <w:shd w:val="clear" w:color="auto" w:fill="auto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2" w:type="dxa"/>
            <w:shd w:val="clear" w:color="auto" w:fill="auto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/>
                <w:sz w:val="24"/>
                <w:szCs w:val="24"/>
              </w:rPr>
              <w:t>Фото необходимого оборудования или инструмента, или мебели</w:t>
            </w:r>
          </w:p>
        </w:tc>
        <w:tc>
          <w:tcPr>
            <w:tcW w:w="3608" w:type="dxa"/>
            <w:gridSpan w:val="3"/>
            <w:shd w:val="clear" w:color="auto" w:fill="auto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B2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051" w:type="dxa"/>
            <w:gridSpan w:val="2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B8587A" w:rsidRPr="00B22545" w:rsidTr="00B22545">
        <w:trPr>
          <w:trHeight w:val="1122"/>
        </w:trPr>
        <w:tc>
          <w:tcPr>
            <w:tcW w:w="531" w:type="dxa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7143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8" w:type="dxa"/>
            <w:gridSpan w:val="3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</w:rPr>
              <w:t>1400х600х750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1" w:type="dxa"/>
            <w:gridSpan w:val="2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1/2</w:t>
            </w:r>
          </w:p>
        </w:tc>
      </w:tr>
      <w:tr w:rsidR="00B8587A" w:rsidRPr="00B22545" w:rsidTr="00B22545">
        <w:trPr>
          <w:trHeight w:val="1152"/>
        </w:trPr>
        <w:tc>
          <w:tcPr>
            <w:tcW w:w="531" w:type="dxa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8" w:type="dxa"/>
            <w:gridSpan w:val="3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55х80</w:t>
            </w: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1" w:type="dxa"/>
            <w:gridSpan w:val="2"/>
            <w:vAlign w:val="center"/>
          </w:tcPr>
          <w:p w:rsidR="00B8587A" w:rsidRPr="00B22545" w:rsidRDefault="006E0767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B8587A" w:rsidRPr="00B22545" w:rsidTr="00B22545">
        <w:trPr>
          <w:trHeight w:val="1152"/>
        </w:trPr>
        <w:tc>
          <w:tcPr>
            <w:tcW w:w="531" w:type="dxa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225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0311" cy="676275"/>
                  <wp:effectExtent l="0" t="0" r="571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471" cy="68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8" w:type="dxa"/>
            <w:gridSpan w:val="3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gridSpan w:val="2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51" w:type="dxa"/>
            <w:gridSpan w:val="2"/>
            <w:vAlign w:val="center"/>
          </w:tcPr>
          <w:p w:rsidR="00B8587A" w:rsidRPr="00B22545" w:rsidRDefault="00CD1064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1/5</w:t>
            </w:r>
          </w:p>
        </w:tc>
      </w:tr>
      <w:tr w:rsidR="00B8587A" w:rsidRPr="00B22545" w:rsidTr="00B22545">
        <w:trPr>
          <w:trHeight w:val="254"/>
        </w:trPr>
        <w:tc>
          <w:tcPr>
            <w:tcW w:w="10320" w:type="dxa"/>
            <w:gridSpan w:val="11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РАСХОДНЫЕ МАТЕРИАЛЫ НА 1 Эксперта (при необходимости)</w:t>
            </w:r>
          </w:p>
        </w:tc>
      </w:tr>
      <w:tr w:rsidR="00B8587A" w:rsidRPr="00B22545" w:rsidTr="00B22545">
        <w:trPr>
          <w:trHeight w:val="239"/>
        </w:trPr>
        <w:tc>
          <w:tcPr>
            <w:tcW w:w="10320" w:type="dxa"/>
            <w:gridSpan w:val="11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Расходные материалы</w:t>
            </w:r>
          </w:p>
        </w:tc>
      </w:tr>
      <w:tr w:rsidR="00B8587A" w:rsidRPr="00B22545" w:rsidTr="00445D07">
        <w:trPr>
          <w:trHeight w:val="613"/>
        </w:trPr>
        <w:tc>
          <w:tcPr>
            <w:tcW w:w="531" w:type="dxa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B2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2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10" w:type="dxa"/>
            <w:gridSpan w:val="4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/>
                <w:sz w:val="24"/>
                <w:szCs w:val="24"/>
              </w:rPr>
              <w:t>Фото расходных материалов</w:t>
            </w:r>
          </w:p>
        </w:tc>
        <w:tc>
          <w:tcPr>
            <w:tcW w:w="3908" w:type="dxa"/>
            <w:gridSpan w:val="2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B22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901" w:type="dxa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B8587A" w:rsidRPr="00B22545" w:rsidTr="00445D07">
        <w:trPr>
          <w:trHeight w:val="254"/>
        </w:trPr>
        <w:tc>
          <w:tcPr>
            <w:tcW w:w="531" w:type="dxa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Планшет</w:t>
            </w:r>
          </w:p>
        </w:tc>
        <w:tc>
          <w:tcPr>
            <w:tcW w:w="2210" w:type="dxa"/>
            <w:gridSpan w:val="4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985998"/>
                  <wp:effectExtent l="0" t="0" r="0" b="508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85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8" w:type="dxa"/>
            <w:gridSpan w:val="2"/>
            <w:shd w:val="clear" w:color="auto" w:fill="auto"/>
            <w:vAlign w:val="center"/>
          </w:tcPr>
          <w:p w:rsidR="00B8587A" w:rsidRPr="00B22545" w:rsidRDefault="0024277A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B8587A" w:rsidRPr="00B2254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https://www.komus.ru/katalog/papki-i-sistemy-arkhivatsii/papki-planshety/papka-planshet-attache-a4-kartonnaya-krasnaya-bez-kryshki/p/423818/?from=block-301-6</w:t>
              </w:r>
            </w:hyperlink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1" w:type="dxa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587A" w:rsidRPr="00B22545" w:rsidTr="00445D07">
        <w:trPr>
          <w:trHeight w:val="254"/>
        </w:trPr>
        <w:tc>
          <w:tcPr>
            <w:tcW w:w="531" w:type="dxa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2210" w:type="dxa"/>
            <w:gridSpan w:val="4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5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-553720</wp:posOffset>
                  </wp:positionV>
                  <wp:extent cx="1015365" cy="923925"/>
                  <wp:effectExtent l="0" t="0" r="0" b="9525"/>
                  <wp:wrapSquare wrapText="bothSides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8" w:type="dxa"/>
            <w:gridSpan w:val="2"/>
            <w:shd w:val="clear" w:color="auto" w:fill="auto"/>
            <w:vAlign w:val="center"/>
          </w:tcPr>
          <w:p w:rsidR="00B8587A" w:rsidRPr="00B22545" w:rsidRDefault="0024277A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B8587A" w:rsidRPr="00B2254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https://www.komus.ru/katalog/ruchki-karandashi-markery/sharikovye-ruchki/ruchki-sharikovye-avtomaticheskie/ruchka-sharikovaya-odnorazovaya-avtomaticheskaya-bic-round-stic-clic-sinyaya-tolshhina-linii-0-4-mm-/p/614075/?from=block-301-19</w:t>
              </w:r>
            </w:hyperlink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1" w:type="dxa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587A" w:rsidRPr="00B22545" w:rsidTr="00445D07">
        <w:trPr>
          <w:trHeight w:val="254"/>
        </w:trPr>
        <w:tc>
          <w:tcPr>
            <w:tcW w:w="531" w:type="dxa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Бумага А</w:t>
            </w:r>
            <w:proofErr w:type="gramStart"/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210" w:type="dxa"/>
            <w:gridSpan w:val="4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937304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598" cy="94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8" w:type="dxa"/>
            <w:gridSpan w:val="2"/>
            <w:shd w:val="clear" w:color="auto" w:fill="auto"/>
            <w:vAlign w:val="center"/>
          </w:tcPr>
          <w:p w:rsidR="00B8587A" w:rsidRPr="00B22545" w:rsidRDefault="0024277A" w:rsidP="0058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B8587A" w:rsidRPr="00B2254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https://www.komus.ru/katalog/bumaga-i-bumazhnye-izdeliya/bumaga-dlya-ofisnoj-tekhniki/formatnaya-bumaga/bumaga-formatnaya-belaya-dlya-ofisnoj-tekhniki/bumaga-dlya-ofisnoj-tekhniki-svetocopy-a4-marka-c-80-g-kv-m-500-listov-/p/13500/?from=block-301-1</w:t>
              </w:r>
            </w:hyperlink>
          </w:p>
        </w:tc>
        <w:tc>
          <w:tcPr>
            <w:tcW w:w="1083" w:type="dxa"/>
            <w:gridSpan w:val="2"/>
            <w:shd w:val="clear" w:color="auto" w:fill="auto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901" w:type="dxa"/>
            <w:vAlign w:val="center"/>
          </w:tcPr>
          <w:p w:rsidR="00B8587A" w:rsidRPr="00B22545" w:rsidRDefault="00B8587A" w:rsidP="00587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25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1/10</w:t>
            </w:r>
          </w:p>
        </w:tc>
      </w:tr>
    </w:tbl>
    <w:p w:rsidR="007868F5" w:rsidRPr="00934613" w:rsidRDefault="006C7D91" w:rsidP="00B2254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7868F5" w:rsidRPr="00934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охраны труда и техники безопасности</w:t>
      </w:r>
    </w:p>
    <w:p w:rsidR="00AE6F3F" w:rsidRPr="00934613" w:rsidRDefault="006C7D91" w:rsidP="00B22545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613">
        <w:rPr>
          <w:rFonts w:ascii="Times New Roman" w:hAnsi="Times New Roman" w:cs="Times New Roman"/>
          <w:b/>
          <w:sz w:val="28"/>
          <w:szCs w:val="28"/>
        </w:rPr>
        <w:t>4</w:t>
      </w:r>
      <w:r w:rsidR="00FA02B5" w:rsidRPr="00934613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AE6F3F" w:rsidRPr="00934613">
        <w:rPr>
          <w:rFonts w:ascii="Times New Roman" w:hAnsi="Times New Roman" w:cs="Times New Roman"/>
          <w:b/>
          <w:sz w:val="28"/>
          <w:szCs w:val="28"/>
        </w:rPr>
        <w:t>Требования по охране труда перед началом работы</w:t>
      </w:r>
    </w:p>
    <w:p w:rsidR="00AE6F3F" w:rsidRPr="00934613" w:rsidRDefault="00AE6F3F" w:rsidP="00B22545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Перед началом работы массажист обязан:</w:t>
      </w:r>
    </w:p>
    <w:p w:rsidR="00E86C06" w:rsidRPr="00934613" w:rsidRDefault="00AE6F3F" w:rsidP="00B22545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 xml:space="preserve">- </w:t>
      </w:r>
      <w:r w:rsidR="00E86C06" w:rsidRPr="00934613">
        <w:rPr>
          <w:rFonts w:ascii="Times New Roman" w:hAnsi="Times New Roman" w:cs="Times New Roman"/>
          <w:sz w:val="28"/>
          <w:szCs w:val="28"/>
        </w:rPr>
        <w:t>участник обязан сообщать о состоянии здоровья на момент начала               выполнения конкурсного задания;</w:t>
      </w:r>
    </w:p>
    <w:p w:rsidR="00AE6F3F" w:rsidRPr="00934613" w:rsidRDefault="00E86C06" w:rsidP="00B22545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-</w:t>
      </w:r>
      <w:r w:rsidR="00AE6F3F" w:rsidRPr="00934613">
        <w:rPr>
          <w:rFonts w:ascii="Times New Roman" w:hAnsi="Times New Roman" w:cs="Times New Roman"/>
          <w:sz w:val="28"/>
          <w:szCs w:val="28"/>
        </w:rPr>
        <w:t>надеть чистую рабочую одежду и специальную обувь;</w:t>
      </w:r>
    </w:p>
    <w:p w:rsidR="00AE6F3F" w:rsidRPr="00934613" w:rsidRDefault="00AE6F3F" w:rsidP="00B22545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- снять на время работы браслеты, часы, кольца;</w:t>
      </w:r>
    </w:p>
    <w:p w:rsidR="00AE6F3F" w:rsidRPr="00934613" w:rsidRDefault="00AE6F3F" w:rsidP="00B22545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проверить внешним осмотром:</w:t>
      </w:r>
    </w:p>
    <w:p w:rsidR="00AE6F3F" w:rsidRPr="00934613" w:rsidRDefault="00AE6F3F" w:rsidP="00B22545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- соответствие рабочего места требованиям безопасности;</w:t>
      </w:r>
    </w:p>
    <w:p w:rsidR="00AE6F3F" w:rsidRPr="00934613" w:rsidRDefault="00AE6F3F" w:rsidP="00B22545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- при необходимости привести его в порядок, убрать посторонние предметы, освободить подходы к оборудованию, мебели;</w:t>
      </w:r>
    </w:p>
    <w:p w:rsidR="00AE6F3F" w:rsidRPr="00934613" w:rsidRDefault="00AE6F3F" w:rsidP="00B22545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- использование неисправного оборудования, мебели и инвентаря не допускается.</w:t>
      </w:r>
    </w:p>
    <w:p w:rsidR="001C1495" w:rsidRPr="00934613" w:rsidRDefault="001C1495" w:rsidP="00303FA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F3F" w:rsidRPr="00934613" w:rsidRDefault="00AE6F3F" w:rsidP="00B22545">
      <w:pPr>
        <w:pStyle w:val="a3"/>
        <w:numPr>
          <w:ilvl w:val="1"/>
          <w:numId w:val="29"/>
        </w:num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613">
        <w:rPr>
          <w:rFonts w:ascii="Times New Roman" w:hAnsi="Times New Roman" w:cs="Times New Roman"/>
          <w:b/>
          <w:sz w:val="28"/>
          <w:szCs w:val="28"/>
        </w:rPr>
        <w:t>Требования по охране труда при выполнении работы</w:t>
      </w:r>
    </w:p>
    <w:p w:rsidR="00AE6F3F" w:rsidRPr="00934613" w:rsidRDefault="00AE6F3F" w:rsidP="00B225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При выполнении работы массажист обязан:</w:t>
      </w:r>
    </w:p>
    <w:p w:rsidR="00AE6F3F" w:rsidRPr="00934613" w:rsidRDefault="00AE6F3F" w:rsidP="00B225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- выполнять только ту работу, которая входит в круг его профессиональных обязанностей и которой он обучен;</w:t>
      </w:r>
    </w:p>
    <w:p w:rsidR="00AE6F3F" w:rsidRPr="00934613" w:rsidRDefault="00AE6F3F" w:rsidP="00B225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- использовать оборудование и инструмент только для тех работ, для которых они предназначены;</w:t>
      </w:r>
    </w:p>
    <w:p w:rsidR="00AE6F3F" w:rsidRPr="00934613" w:rsidRDefault="00AE6F3F" w:rsidP="00B225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 xml:space="preserve">- использованное белье убирать после каждого клиента в специально отведенное место; </w:t>
      </w:r>
    </w:p>
    <w:p w:rsidR="00AE6F3F" w:rsidRPr="00934613" w:rsidRDefault="00AE6F3F" w:rsidP="00B225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- не загромождать проходы к другим рабочим местам, пути эвакуации;</w:t>
      </w:r>
    </w:p>
    <w:p w:rsidR="00AE6F3F" w:rsidRPr="00934613" w:rsidRDefault="00AE6F3F" w:rsidP="00B225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- не накапливать на рабочем месте использованную одноразовую продукцию;</w:t>
      </w:r>
    </w:p>
    <w:p w:rsidR="00AE6F3F" w:rsidRPr="00934613" w:rsidRDefault="00AE6F3F" w:rsidP="00B225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- применение самодельных косметических средств не допускается;</w:t>
      </w:r>
    </w:p>
    <w:p w:rsidR="00AE6F3F" w:rsidRPr="00934613" w:rsidRDefault="00AE6F3F" w:rsidP="00B225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- на парфюмерно-косметические средства, используемые в работе, должны быть документы, удостоверяющие их безопасность;</w:t>
      </w:r>
    </w:p>
    <w:p w:rsidR="00AE6F3F" w:rsidRPr="00934613" w:rsidRDefault="00AE6F3F" w:rsidP="00B22545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- не допускается присутствие на рабочем месте посторонних лиц.</w:t>
      </w:r>
    </w:p>
    <w:p w:rsidR="00AE6F3F" w:rsidRPr="00934613" w:rsidRDefault="006C7D91" w:rsidP="00B22545">
      <w:pPr>
        <w:spacing w:after="240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934613">
        <w:rPr>
          <w:rFonts w:ascii="Times New Roman" w:hAnsi="Times New Roman" w:cs="Times New Roman"/>
          <w:b/>
          <w:sz w:val="28"/>
          <w:szCs w:val="28"/>
        </w:rPr>
        <w:t>4</w:t>
      </w:r>
      <w:r w:rsidR="00FA02B5" w:rsidRPr="00934613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AE6F3F" w:rsidRPr="00934613">
        <w:rPr>
          <w:rFonts w:ascii="Times New Roman" w:hAnsi="Times New Roman" w:cs="Times New Roman"/>
          <w:b/>
          <w:sz w:val="28"/>
          <w:szCs w:val="28"/>
        </w:rPr>
        <w:t>Требования по охране труда по окончании работы</w:t>
      </w:r>
    </w:p>
    <w:p w:rsidR="00AE6F3F" w:rsidRPr="00934613" w:rsidRDefault="00AE6F3F" w:rsidP="00B22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По окончании работы массажист обязан:</w:t>
      </w:r>
    </w:p>
    <w:p w:rsidR="00AE6F3F" w:rsidRPr="00934613" w:rsidRDefault="00AE6F3F" w:rsidP="00B22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- убрать рабочее место после проведенной процедуры;</w:t>
      </w:r>
    </w:p>
    <w:p w:rsidR="00AE6F3F" w:rsidRPr="00934613" w:rsidRDefault="00AE6F3F" w:rsidP="00B22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- сообщить главному эксперту обо всех неисправностях, возникших во время работы для принятия мер по их устранению;</w:t>
      </w:r>
    </w:p>
    <w:p w:rsidR="00AE6F3F" w:rsidRPr="00934613" w:rsidRDefault="00AE6F3F" w:rsidP="00B22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- вымыть руки водой с моющим средством или обработать антисептиком.</w:t>
      </w:r>
    </w:p>
    <w:p w:rsidR="00B22545" w:rsidRDefault="00B22545" w:rsidP="00303FA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545" w:rsidRDefault="00B22545" w:rsidP="00303FA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D07" w:rsidRDefault="00445D07" w:rsidP="00303FA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F3F" w:rsidRPr="00934613" w:rsidRDefault="006C7D91" w:rsidP="00B22545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613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FA02B5" w:rsidRPr="00934613">
        <w:rPr>
          <w:rFonts w:ascii="Times New Roman" w:hAnsi="Times New Roman" w:cs="Times New Roman"/>
          <w:b/>
          <w:sz w:val="28"/>
          <w:szCs w:val="28"/>
        </w:rPr>
        <w:t xml:space="preserve">.4. </w:t>
      </w:r>
      <w:r w:rsidR="00AE6F3F" w:rsidRPr="00934613">
        <w:rPr>
          <w:rFonts w:ascii="Times New Roman" w:hAnsi="Times New Roman" w:cs="Times New Roman"/>
          <w:b/>
          <w:sz w:val="28"/>
          <w:szCs w:val="28"/>
        </w:rPr>
        <w:t>Требования по охране труда в аварийных ситуациях</w:t>
      </w:r>
    </w:p>
    <w:p w:rsidR="00AE6F3F" w:rsidRPr="00934613" w:rsidRDefault="00AE6F3F" w:rsidP="00B22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При возникновении аварийной ситуации массажист обязан:</w:t>
      </w:r>
    </w:p>
    <w:p w:rsidR="00AE6F3F" w:rsidRPr="00934613" w:rsidRDefault="00AE6F3F" w:rsidP="00B22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 xml:space="preserve"> - остановить работу;</w:t>
      </w:r>
    </w:p>
    <w:p w:rsidR="00AE6F3F" w:rsidRPr="00934613" w:rsidRDefault="00AE6F3F" w:rsidP="00B22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- обратиться к главному эксперту, ответственному за безопасность;</w:t>
      </w:r>
    </w:p>
    <w:p w:rsidR="00AE6F3F" w:rsidRPr="00934613" w:rsidRDefault="00AE6F3F" w:rsidP="00B22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- возобновление работы допускается только после устранения причин, приведших к аварийной ситуации и (или) несчастному случаю;</w:t>
      </w:r>
    </w:p>
    <w:p w:rsidR="00AE6F3F" w:rsidRPr="00934613" w:rsidRDefault="00AE6F3F" w:rsidP="00B22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6F3F" w:rsidRPr="00934613" w:rsidRDefault="00AE6F3F" w:rsidP="00B22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В случае возникновения пожара или возгорания необходимо:</w:t>
      </w:r>
    </w:p>
    <w:p w:rsidR="00AE6F3F" w:rsidRPr="00934613" w:rsidRDefault="00AE6F3F" w:rsidP="00B22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- прекратить работу;</w:t>
      </w:r>
    </w:p>
    <w:p w:rsidR="00AE6F3F" w:rsidRPr="00934613" w:rsidRDefault="00AE6F3F" w:rsidP="00B22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- позвонить 01</w:t>
      </w:r>
    </w:p>
    <w:p w:rsidR="00AE6F3F" w:rsidRPr="00934613" w:rsidRDefault="00AE6F3F" w:rsidP="00B225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- при угрозе здоровью и (или) жизни немедленно покинуть место пожара по путям эвакуации.</w:t>
      </w:r>
    </w:p>
    <w:p w:rsidR="00D7738D" w:rsidRPr="00934613" w:rsidRDefault="00D7738D" w:rsidP="00FA02B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2B5" w:rsidRPr="00934613" w:rsidRDefault="006C7D91" w:rsidP="00B2254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A02B5" w:rsidRPr="00934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Схемы оснащения рабочих мест с учетом основных нозологий.</w:t>
      </w:r>
    </w:p>
    <w:p w:rsidR="00FA02B5" w:rsidRPr="00934613" w:rsidRDefault="00DF3C36" w:rsidP="00FA0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A02B5" w:rsidRPr="00934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Минимальные требования к оснащению рабочих мест с учетом основных нозологий.</w:t>
      </w:r>
    </w:p>
    <w:p w:rsidR="00FA02B5" w:rsidRPr="00934613" w:rsidRDefault="00FA02B5" w:rsidP="00FA02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710" w:type="dxa"/>
        <w:jc w:val="center"/>
        <w:tblInd w:w="-388" w:type="dxa"/>
        <w:tblLayout w:type="fixed"/>
        <w:tblLook w:val="04A0"/>
      </w:tblPr>
      <w:tblGrid>
        <w:gridCol w:w="1596"/>
        <w:gridCol w:w="1276"/>
        <w:gridCol w:w="1559"/>
        <w:gridCol w:w="5279"/>
      </w:tblGrid>
      <w:tr w:rsidR="00FA02B5" w:rsidRPr="00445D07" w:rsidTr="00AF5C83">
        <w:trPr>
          <w:trHeight w:val="2019"/>
          <w:jc w:val="center"/>
        </w:trPr>
        <w:tc>
          <w:tcPr>
            <w:tcW w:w="1596" w:type="dxa"/>
          </w:tcPr>
          <w:p w:rsidR="00FA02B5" w:rsidRPr="00445D07" w:rsidRDefault="00FA02B5" w:rsidP="00445D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FA02B5" w:rsidRPr="00445D07" w:rsidRDefault="00FA02B5" w:rsidP="00445D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Площадь, </w:t>
            </w:r>
            <w:proofErr w:type="gramStart"/>
            <w:r w:rsidRPr="00445D07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proofErr w:type="gramEnd"/>
            <w:r w:rsidRPr="00445D07">
              <w:rPr>
                <w:rFonts w:ascii="Times New Roman" w:eastAsia="Times New Roman" w:hAnsi="Times New Roman" w:cs="Times New Roman"/>
                <w:b/>
                <w:lang w:eastAsia="ru-RU"/>
              </w:rPr>
              <w:t>.кв.</w:t>
            </w:r>
          </w:p>
        </w:tc>
        <w:tc>
          <w:tcPr>
            <w:tcW w:w="1559" w:type="dxa"/>
          </w:tcPr>
          <w:p w:rsidR="00FA02B5" w:rsidRPr="00445D07" w:rsidRDefault="00FA02B5" w:rsidP="00445D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Ширина прохода между рабочими местами, </w:t>
            </w:r>
            <w:proofErr w:type="gramStart"/>
            <w:r w:rsidRPr="00445D07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proofErr w:type="gramEnd"/>
            <w:r w:rsidRPr="00445D0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5279" w:type="dxa"/>
          </w:tcPr>
          <w:p w:rsidR="00FA02B5" w:rsidRPr="00445D07" w:rsidRDefault="00FA02B5" w:rsidP="00445D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Специализированное оборудование, количество.*</w:t>
            </w:r>
          </w:p>
        </w:tc>
      </w:tr>
      <w:tr w:rsidR="00FA02B5" w:rsidRPr="00445D07" w:rsidTr="00AF5C83">
        <w:trPr>
          <w:trHeight w:val="2937"/>
          <w:jc w:val="center"/>
        </w:trPr>
        <w:tc>
          <w:tcPr>
            <w:tcW w:w="1596" w:type="dxa"/>
          </w:tcPr>
          <w:p w:rsidR="00FA02B5" w:rsidRPr="00445D07" w:rsidRDefault="00FA02B5" w:rsidP="00445D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b/>
                <w:lang w:eastAsia="ru-RU"/>
              </w:rPr>
              <w:t>Рабочее место участника с нарушением слуха</w:t>
            </w:r>
          </w:p>
        </w:tc>
        <w:tc>
          <w:tcPr>
            <w:tcW w:w="1276" w:type="dxa"/>
          </w:tcPr>
          <w:p w:rsidR="00FA02B5" w:rsidRPr="00445D07" w:rsidRDefault="00FA02B5" w:rsidP="00445D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b/>
                <w:lang w:eastAsia="ru-RU"/>
              </w:rPr>
              <w:t>6 кв</w:t>
            </w:r>
            <w:proofErr w:type="gramStart"/>
            <w:r w:rsidRPr="00445D07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FA02B5" w:rsidRPr="00445D07" w:rsidRDefault="00FA02B5" w:rsidP="00445D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b/>
                <w:lang w:eastAsia="ru-RU"/>
              </w:rPr>
              <w:t>2 м</w:t>
            </w:r>
          </w:p>
        </w:tc>
        <w:tc>
          <w:tcPr>
            <w:tcW w:w="5279" w:type="dxa"/>
          </w:tcPr>
          <w:p w:rsidR="00FA02B5" w:rsidRPr="00445D07" w:rsidRDefault="00FA02B5" w:rsidP="00445D07">
            <w:pPr>
              <w:pStyle w:val="a5"/>
              <w:spacing w:after="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445D07">
              <w:rPr>
                <w:sz w:val="22"/>
                <w:szCs w:val="22"/>
                <w:shd w:val="clear" w:color="auto" w:fill="FFFFFF"/>
              </w:rPr>
              <w:t>Во время выполнения конкурсного задания участник с нарушением слуха может использовать слуховой аппарат или индивидуальные наушники.</w:t>
            </w:r>
          </w:p>
          <w:p w:rsidR="00FA02B5" w:rsidRPr="00445D07" w:rsidRDefault="00FA02B5" w:rsidP="00445D07">
            <w:pPr>
              <w:pStyle w:val="a5"/>
              <w:spacing w:after="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445D07">
              <w:rPr>
                <w:sz w:val="22"/>
                <w:szCs w:val="22"/>
                <w:shd w:val="clear" w:color="auto" w:fill="FFFFFF"/>
              </w:rPr>
              <w:t xml:space="preserve">Эксперт времени использует </w:t>
            </w:r>
            <w:proofErr w:type="spellStart"/>
            <w:r w:rsidRPr="00445D07">
              <w:rPr>
                <w:sz w:val="22"/>
                <w:szCs w:val="22"/>
                <w:shd w:val="clear" w:color="auto" w:fill="FFFFFF"/>
              </w:rPr>
              <w:t>карточки-тайминга</w:t>
            </w:r>
            <w:proofErr w:type="spellEnd"/>
            <w:r w:rsidRPr="00445D07">
              <w:rPr>
                <w:sz w:val="22"/>
                <w:szCs w:val="22"/>
                <w:shd w:val="clear" w:color="auto" w:fill="FFFFFF"/>
              </w:rPr>
              <w:t xml:space="preserve"> для демонстрации участнику оставшегося времени до окончания конкурсного задания (например: начали , 30 минут, 20 минут, 10 минут, 5 минут, 3 минуты, 2 минуты, 1 минута, </w:t>
            </w:r>
            <w:proofErr w:type="gramStart"/>
            <w:r w:rsidRPr="00445D07">
              <w:rPr>
                <w:sz w:val="22"/>
                <w:szCs w:val="22"/>
                <w:shd w:val="clear" w:color="auto" w:fill="FFFFFF"/>
              </w:rPr>
              <w:t>стоп-закончили</w:t>
            </w:r>
            <w:proofErr w:type="gramEnd"/>
            <w:r w:rsidRPr="00445D07">
              <w:rPr>
                <w:sz w:val="22"/>
                <w:szCs w:val="22"/>
                <w:shd w:val="clear" w:color="auto" w:fill="FFFFFF"/>
              </w:rPr>
              <w:t>).</w:t>
            </w:r>
          </w:p>
          <w:p w:rsidR="00FA02B5" w:rsidRPr="00445D07" w:rsidRDefault="00FA02B5" w:rsidP="00445D07">
            <w:pPr>
              <w:pStyle w:val="a5"/>
              <w:spacing w:after="0"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445D07">
              <w:rPr>
                <w:sz w:val="22"/>
                <w:szCs w:val="22"/>
                <w:shd w:val="clear" w:color="auto" w:fill="FFFFFF"/>
              </w:rPr>
              <w:t xml:space="preserve">При необходимости предоставляется стул рядом с рабочим местом для </w:t>
            </w:r>
            <w:proofErr w:type="spellStart"/>
            <w:r w:rsidRPr="00445D07">
              <w:rPr>
                <w:sz w:val="22"/>
                <w:szCs w:val="22"/>
                <w:shd w:val="clear" w:color="auto" w:fill="FFFFFF"/>
              </w:rPr>
              <w:t>сурдопереводчика</w:t>
            </w:r>
            <w:proofErr w:type="spellEnd"/>
            <w:r w:rsidRPr="00445D07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A02B5" w:rsidRPr="00445D07" w:rsidTr="00AF5C83">
        <w:trPr>
          <w:trHeight w:val="1958"/>
          <w:jc w:val="center"/>
        </w:trPr>
        <w:tc>
          <w:tcPr>
            <w:tcW w:w="1596" w:type="dxa"/>
          </w:tcPr>
          <w:p w:rsidR="00FA02B5" w:rsidRPr="00445D07" w:rsidRDefault="00FA02B5" w:rsidP="00445D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b/>
                <w:lang w:eastAsia="ru-RU"/>
              </w:rPr>
              <w:t>Рабочее место участника с нарушением зрения</w:t>
            </w:r>
          </w:p>
        </w:tc>
        <w:tc>
          <w:tcPr>
            <w:tcW w:w="1276" w:type="dxa"/>
          </w:tcPr>
          <w:p w:rsidR="00FA02B5" w:rsidRPr="00445D07" w:rsidRDefault="00FA02B5" w:rsidP="00445D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b/>
                <w:lang w:eastAsia="ru-RU"/>
              </w:rPr>
              <w:t>6 кв</w:t>
            </w:r>
            <w:proofErr w:type="gramStart"/>
            <w:r w:rsidRPr="00445D07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FA02B5" w:rsidRPr="00445D07" w:rsidRDefault="00FA02B5" w:rsidP="00445D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b/>
                <w:lang w:eastAsia="ru-RU"/>
              </w:rPr>
              <w:t>2 м</w:t>
            </w:r>
          </w:p>
        </w:tc>
        <w:tc>
          <w:tcPr>
            <w:tcW w:w="5279" w:type="dxa"/>
          </w:tcPr>
          <w:p w:rsidR="00FA02B5" w:rsidRPr="00445D07" w:rsidRDefault="00FA02B5" w:rsidP="00445D07">
            <w:pPr>
              <w:pStyle w:val="s1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r w:rsidRPr="00445D07">
              <w:rPr>
                <w:bCs/>
                <w:sz w:val="22"/>
                <w:szCs w:val="22"/>
              </w:rPr>
              <w:t xml:space="preserve">Для конкурсантов с </w:t>
            </w:r>
            <w:r w:rsidR="00F916FF" w:rsidRPr="00445D07">
              <w:rPr>
                <w:bCs/>
                <w:sz w:val="22"/>
                <w:szCs w:val="22"/>
              </w:rPr>
              <w:t>остаточным зрением</w:t>
            </w:r>
            <w:r w:rsidRPr="00445D07">
              <w:rPr>
                <w:bCs/>
                <w:sz w:val="22"/>
                <w:szCs w:val="22"/>
              </w:rPr>
              <w:t xml:space="preserve"> предоставляется массажное масло с нанесением шрифта Брайля.</w:t>
            </w:r>
          </w:p>
          <w:p w:rsidR="00FA02B5" w:rsidRPr="00445D07" w:rsidRDefault="00FA02B5" w:rsidP="00445D07">
            <w:pPr>
              <w:pStyle w:val="s1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proofErr w:type="gramStart"/>
            <w:r w:rsidRPr="00445D07">
              <w:rPr>
                <w:bCs/>
                <w:sz w:val="22"/>
                <w:szCs w:val="22"/>
              </w:rPr>
              <w:t>Эксперт времени озвучивает участникам оставшееся время</w:t>
            </w:r>
            <w:r w:rsidRPr="00445D07">
              <w:rPr>
                <w:sz w:val="22"/>
                <w:szCs w:val="22"/>
                <w:shd w:val="clear" w:color="auto" w:fill="FFFFFF"/>
              </w:rPr>
              <w:t xml:space="preserve"> до окончания конкурсного задания (например: начали, 30 минут, 20 минут, 10 минут, 5 минут, 3 минуты, 2 минуты, 1 минута, стоп - закончили).</w:t>
            </w:r>
            <w:proofErr w:type="gramEnd"/>
          </w:p>
        </w:tc>
      </w:tr>
      <w:tr w:rsidR="00FA02B5" w:rsidRPr="00445D07" w:rsidTr="00AF5C83">
        <w:trPr>
          <w:trHeight w:val="1418"/>
          <w:jc w:val="center"/>
        </w:trPr>
        <w:tc>
          <w:tcPr>
            <w:tcW w:w="1596" w:type="dxa"/>
          </w:tcPr>
          <w:p w:rsidR="00FA02B5" w:rsidRPr="00445D07" w:rsidRDefault="00FA02B5" w:rsidP="00445D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Рабочее место участника с нарушением ОДА</w:t>
            </w:r>
          </w:p>
        </w:tc>
        <w:tc>
          <w:tcPr>
            <w:tcW w:w="1276" w:type="dxa"/>
          </w:tcPr>
          <w:p w:rsidR="00FA02B5" w:rsidRPr="00445D07" w:rsidRDefault="00FA02B5" w:rsidP="00445D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b/>
                <w:lang w:eastAsia="ru-RU"/>
              </w:rPr>
              <w:t>10 кв</w:t>
            </w:r>
            <w:proofErr w:type="gramStart"/>
            <w:r w:rsidRPr="00445D07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FA02B5" w:rsidRPr="00445D07" w:rsidRDefault="00FA02B5" w:rsidP="00445D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b/>
                <w:lang w:eastAsia="ru-RU"/>
              </w:rPr>
              <w:t>2 м</w:t>
            </w:r>
          </w:p>
        </w:tc>
        <w:tc>
          <w:tcPr>
            <w:tcW w:w="5279" w:type="dxa"/>
          </w:tcPr>
          <w:p w:rsidR="00FA02B5" w:rsidRPr="00445D07" w:rsidRDefault="00FA02B5" w:rsidP="00445D07">
            <w:pPr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45D07">
              <w:rPr>
                <w:rFonts w:ascii="Times New Roman" w:hAnsi="Times New Roman" w:cs="Times New Roman"/>
                <w:shd w:val="clear" w:color="auto" w:fill="FFFFFF"/>
              </w:rPr>
              <w:t>Для участника сОДА предоставляется стол с автоматическим гидроподъёмником на пульте управления (по предварительному запросу).</w:t>
            </w:r>
          </w:p>
          <w:p w:rsidR="00FA02B5" w:rsidRPr="00445D07" w:rsidRDefault="00FA02B5" w:rsidP="00445D07">
            <w:pPr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45D07">
              <w:rPr>
                <w:rFonts w:ascii="Times New Roman" w:hAnsi="Times New Roman" w:cs="Times New Roman"/>
                <w:shd w:val="clear" w:color="auto" w:fill="FFFFFF"/>
              </w:rPr>
              <w:t>На косметологический стол предусмотрено крепление для трости участника с нарушением ОДА.</w:t>
            </w:r>
          </w:p>
        </w:tc>
      </w:tr>
      <w:tr w:rsidR="00FA02B5" w:rsidRPr="00445D07" w:rsidTr="00AF5C83">
        <w:trPr>
          <w:trHeight w:val="1339"/>
          <w:jc w:val="center"/>
        </w:trPr>
        <w:tc>
          <w:tcPr>
            <w:tcW w:w="1596" w:type="dxa"/>
          </w:tcPr>
          <w:p w:rsidR="00FA02B5" w:rsidRPr="00445D07" w:rsidRDefault="00FA02B5" w:rsidP="00445D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b/>
                <w:lang w:eastAsia="ru-RU"/>
              </w:rPr>
              <w:t>Рабочее место участника с соматическими заболеваниями</w:t>
            </w:r>
          </w:p>
        </w:tc>
        <w:tc>
          <w:tcPr>
            <w:tcW w:w="1276" w:type="dxa"/>
          </w:tcPr>
          <w:p w:rsidR="00FA02B5" w:rsidRPr="00445D07" w:rsidRDefault="00FA02B5" w:rsidP="00445D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b/>
                <w:lang w:eastAsia="ru-RU"/>
              </w:rPr>
              <w:t>6 кв</w:t>
            </w:r>
            <w:proofErr w:type="gramStart"/>
            <w:r w:rsidRPr="00445D07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FA02B5" w:rsidRPr="00445D07" w:rsidRDefault="00FA02B5" w:rsidP="00445D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b/>
                <w:lang w:eastAsia="ru-RU"/>
              </w:rPr>
              <w:t>2 м</w:t>
            </w:r>
          </w:p>
        </w:tc>
        <w:tc>
          <w:tcPr>
            <w:tcW w:w="5279" w:type="dxa"/>
          </w:tcPr>
          <w:p w:rsidR="00FA02B5" w:rsidRPr="00445D07" w:rsidRDefault="00FA02B5" w:rsidP="00445D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lang w:eastAsia="ru-RU"/>
              </w:rPr>
              <w:t>Специальные условия не требуются.</w:t>
            </w:r>
          </w:p>
        </w:tc>
      </w:tr>
      <w:tr w:rsidR="00FA02B5" w:rsidRPr="00445D07" w:rsidTr="00AF5C83">
        <w:trPr>
          <w:trHeight w:val="1189"/>
          <w:jc w:val="center"/>
        </w:trPr>
        <w:tc>
          <w:tcPr>
            <w:tcW w:w="1596" w:type="dxa"/>
          </w:tcPr>
          <w:p w:rsidR="00FA02B5" w:rsidRPr="00445D07" w:rsidRDefault="00FA02B5" w:rsidP="00445D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b/>
                <w:lang w:eastAsia="ru-RU"/>
              </w:rPr>
              <w:t>Рабочее место участника с ментальными нарушениями</w:t>
            </w:r>
          </w:p>
        </w:tc>
        <w:tc>
          <w:tcPr>
            <w:tcW w:w="1276" w:type="dxa"/>
          </w:tcPr>
          <w:p w:rsidR="00FA02B5" w:rsidRPr="00445D07" w:rsidRDefault="00FA02B5" w:rsidP="00445D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b/>
                <w:lang w:eastAsia="ru-RU"/>
              </w:rPr>
              <w:t>6 кв</w:t>
            </w:r>
            <w:proofErr w:type="gramStart"/>
            <w:r w:rsidRPr="00445D07">
              <w:rPr>
                <w:rFonts w:ascii="Times New Roman" w:eastAsia="Times New Roman" w:hAnsi="Times New Roman" w:cs="Times New Roman"/>
                <w:b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</w:tcPr>
          <w:p w:rsidR="00FA02B5" w:rsidRPr="00445D07" w:rsidRDefault="00FA02B5" w:rsidP="00445D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D07">
              <w:rPr>
                <w:rFonts w:ascii="Times New Roman" w:eastAsia="Times New Roman" w:hAnsi="Times New Roman" w:cs="Times New Roman"/>
                <w:b/>
                <w:lang w:eastAsia="ru-RU"/>
              </w:rPr>
              <w:t>2 м</w:t>
            </w:r>
          </w:p>
        </w:tc>
        <w:tc>
          <w:tcPr>
            <w:tcW w:w="5279" w:type="dxa"/>
          </w:tcPr>
          <w:p w:rsidR="00FA02B5" w:rsidRPr="00445D07" w:rsidRDefault="00FA02B5" w:rsidP="00445D07">
            <w:pPr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45D07">
              <w:rPr>
                <w:rFonts w:ascii="Times New Roman" w:hAnsi="Times New Roman" w:cs="Times New Roman"/>
                <w:shd w:val="clear" w:color="auto" w:fill="FFFFFF"/>
              </w:rPr>
              <w:t>Для участников с ментальными нарушениями</w:t>
            </w:r>
          </w:p>
          <w:p w:rsidR="00FA02B5" w:rsidRPr="00445D07" w:rsidRDefault="00FA02B5" w:rsidP="00445D07">
            <w:pPr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45D07">
              <w:rPr>
                <w:rFonts w:ascii="Times New Roman" w:hAnsi="Times New Roman" w:cs="Times New Roman"/>
                <w:shd w:val="clear" w:color="auto" w:fill="FFFFFF"/>
              </w:rPr>
              <w:t>предполагается выступление без использования электрического оборудования (аппаратный массаж).</w:t>
            </w:r>
          </w:p>
          <w:p w:rsidR="00FA02B5" w:rsidRPr="00445D07" w:rsidRDefault="00FA02B5" w:rsidP="00445D07">
            <w:pPr>
              <w:pStyle w:val="consplusnormal"/>
              <w:shd w:val="clear" w:color="auto" w:fill="FFFFFF"/>
              <w:spacing w:before="0" w:beforeAutospacing="0" w:after="0" w:afterAutospacing="0" w:line="276" w:lineRule="auto"/>
              <w:ind w:firstLine="284"/>
              <w:jc w:val="both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:rsidR="00847495" w:rsidRPr="00934613" w:rsidRDefault="00847495" w:rsidP="008474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6F3F" w:rsidRPr="00934613" w:rsidRDefault="00AE6F3F" w:rsidP="00DF3C36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613">
        <w:rPr>
          <w:rFonts w:ascii="Times New Roman" w:hAnsi="Times New Roman" w:cs="Times New Roman"/>
          <w:b/>
          <w:sz w:val="28"/>
          <w:szCs w:val="28"/>
        </w:rPr>
        <w:t>Дисквалификация и исключение</w:t>
      </w:r>
    </w:p>
    <w:p w:rsidR="00934613" w:rsidRPr="00934613" w:rsidRDefault="00AE6F3F" w:rsidP="00303F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 xml:space="preserve">Дисквалификация. Нарушениями, приводящими к дисквалификации </w:t>
      </w:r>
      <w:r w:rsidR="00934613" w:rsidRPr="0093461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E6F3F" w:rsidRPr="00934613" w:rsidRDefault="00AE6F3F" w:rsidP="00303F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тех или иных лиц, считаются:</w:t>
      </w:r>
    </w:p>
    <w:p w:rsidR="00AE6F3F" w:rsidRPr="00934613" w:rsidRDefault="00AE6F3F" w:rsidP="00934613">
      <w:pPr>
        <w:pStyle w:val="a3"/>
        <w:numPr>
          <w:ilvl w:val="0"/>
          <w:numId w:val="27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Использование в соревновании запрещенных материалов или инструментов.</w:t>
      </w:r>
    </w:p>
    <w:p w:rsidR="00AE6F3F" w:rsidRPr="00934613" w:rsidRDefault="00AE6F3F" w:rsidP="00934613">
      <w:pPr>
        <w:pStyle w:val="a3"/>
        <w:numPr>
          <w:ilvl w:val="0"/>
          <w:numId w:val="27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Проявление у модели аллергической реакции и других патологических состояний, произошедшее в процессе проведения массажа.</w:t>
      </w:r>
    </w:p>
    <w:p w:rsidR="00AE6F3F" w:rsidRPr="00934613" w:rsidRDefault="00AE6F3F" w:rsidP="00934613">
      <w:pPr>
        <w:pStyle w:val="a3"/>
        <w:numPr>
          <w:ilvl w:val="0"/>
          <w:numId w:val="27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Невыполнение участниками распоряжений экспертов.</w:t>
      </w:r>
    </w:p>
    <w:p w:rsidR="00AE6F3F" w:rsidRPr="00934613" w:rsidRDefault="00AE6F3F" w:rsidP="00934613">
      <w:pPr>
        <w:pStyle w:val="a3"/>
        <w:numPr>
          <w:ilvl w:val="0"/>
          <w:numId w:val="27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Опоздание к началу соревнований.</w:t>
      </w:r>
    </w:p>
    <w:p w:rsidR="00AE6F3F" w:rsidRPr="00934613" w:rsidRDefault="00AE6F3F" w:rsidP="00934613">
      <w:pPr>
        <w:pStyle w:val="a3"/>
        <w:numPr>
          <w:ilvl w:val="0"/>
          <w:numId w:val="27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Грубые нарушения участником правил безопасности работы с оборудованием, способные нанести вред здоровью модели.</w:t>
      </w:r>
    </w:p>
    <w:p w:rsidR="00AE6F3F" w:rsidRPr="00934613" w:rsidRDefault="00AE6F3F" w:rsidP="00934613">
      <w:pPr>
        <w:pStyle w:val="a3"/>
        <w:numPr>
          <w:ilvl w:val="0"/>
          <w:numId w:val="27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Непристойное поведение или действия, наносящие ущерб интересам соревнования.</w:t>
      </w:r>
    </w:p>
    <w:p w:rsidR="00AE6F3F" w:rsidRPr="00934613" w:rsidRDefault="00AE6F3F" w:rsidP="00934613">
      <w:pPr>
        <w:pStyle w:val="a3"/>
        <w:numPr>
          <w:ilvl w:val="0"/>
          <w:numId w:val="27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Самостоятельное покидание зоны соревнования.</w:t>
      </w:r>
    </w:p>
    <w:p w:rsidR="00AE6F3F" w:rsidRPr="00934613" w:rsidRDefault="00AE6F3F" w:rsidP="00934613">
      <w:pPr>
        <w:pStyle w:val="a3"/>
        <w:numPr>
          <w:ilvl w:val="0"/>
          <w:numId w:val="27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Нахождение в состоянии алкогольного или наркотического опьянения.</w:t>
      </w:r>
    </w:p>
    <w:p w:rsidR="00AE6F3F" w:rsidRPr="00934613" w:rsidRDefault="00AE6F3F" w:rsidP="00934613">
      <w:pPr>
        <w:pStyle w:val="a3"/>
        <w:numPr>
          <w:ilvl w:val="0"/>
          <w:numId w:val="27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 xml:space="preserve">Решение о дисквалификации участника может быть принято экспертами коллегиально.  </w:t>
      </w:r>
    </w:p>
    <w:p w:rsidR="00AE6F3F" w:rsidRPr="00934613" w:rsidRDefault="00AE6F3F" w:rsidP="00934613">
      <w:pPr>
        <w:pStyle w:val="a3"/>
        <w:numPr>
          <w:ilvl w:val="0"/>
          <w:numId w:val="27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 xml:space="preserve">Исключение из соревнований предусмотрено в случае неявки или опоздания участника. </w:t>
      </w:r>
    </w:p>
    <w:p w:rsidR="00E86C06" w:rsidRPr="00934613" w:rsidRDefault="00AE6F3F" w:rsidP="00934613">
      <w:pPr>
        <w:pStyle w:val="a3"/>
        <w:numPr>
          <w:ilvl w:val="0"/>
          <w:numId w:val="27"/>
        </w:num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 xml:space="preserve">Любой участник, исключенный или дисквалифицированный в течение соревнования, теряет право на получение любых наград, </w:t>
      </w:r>
      <w:r w:rsidRPr="00934613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оргкомитетом </w:t>
      </w:r>
      <w:r w:rsidRPr="0093461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34613">
        <w:rPr>
          <w:rFonts w:ascii="Times New Roman" w:hAnsi="Times New Roman" w:cs="Times New Roman"/>
          <w:sz w:val="28"/>
          <w:szCs w:val="28"/>
        </w:rPr>
        <w:t xml:space="preserve"> Национального Чемпионата «Абилимпикс».</w:t>
      </w:r>
    </w:p>
    <w:p w:rsidR="00E86C06" w:rsidRPr="00934613" w:rsidRDefault="00E86C06" w:rsidP="00E86C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6C9" w:rsidRPr="00934613" w:rsidRDefault="00587807" w:rsidP="00587807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 w:rsidRPr="00934613">
        <w:rPr>
          <w:rFonts w:ascii="Times New Roman" w:hAnsi="Times New Roman" w:cs="Times New Roman"/>
          <w:b/>
          <w:sz w:val="28"/>
          <w:szCs w:val="28"/>
        </w:rPr>
        <w:t xml:space="preserve">Особые </w:t>
      </w:r>
      <w:r w:rsidR="00934613" w:rsidRPr="00934613">
        <w:rPr>
          <w:rFonts w:ascii="Times New Roman" w:hAnsi="Times New Roman" w:cs="Times New Roman"/>
          <w:b/>
          <w:sz w:val="28"/>
          <w:szCs w:val="28"/>
        </w:rPr>
        <w:t xml:space="preserve"> условия проведения  (</w:t>
      </w:r>
      <w:proofErr w:type="spellStart"/>
      <w:r w:rsidR="00934613" w:rsidRPr="00934613">
        <w:rPr>
          <w:rFonts w:ascii="Times New Roman" w:hAnsi="Times New Roman" w:cs="Times New Roman"/>
          <w:b/>
          <w:sz w:val="28"/>
          <w:szCs w:val="28"/>
        </w:rPr>
        <w:t>очно-дистанционный</w:t>
      </w:r>
      <w:proofErr w:type="spellEnd"/>
      <w:r w:rsidR="00934613" w:rsidRPr="00934613">
        <w:rPr>
          <w:rFonts w:ascii="Times New Roman" w:hAnsi="Times New Roman" w:cs="Times New Roman"/>
          <w:b/>
          <w:sz w:val="28"/>
          <w:szCs w:val="28"/>
        </w:rPr>
        <w:t xml:space="preserve"> формат) </w:t>
      </w:r>
    </w:p>
    <w:p w:rsidR="00934613" w:rsidRPr="00934613" w:rsidRDefault="00445D07" w:rsidP="00445D07">
      <w:pPr>
        <w:pStyle w:val="a3"/>
        <w:numPr>
          <w:ilvl w:val="1"/>
          <w:numId w:val="30"/>
        </w:numPr>
        <w:ind w:left="426" w:firstLine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934613" w:rsidRPr="00934613">
        <w:rPr>
          <w:rFonts w:ascii="Times New Roman" w:hAnsi="Times New Roman" w:cs="Times New Roman"/>
          <w:sz w:val="28"/>
          <w:szCs w:val="28"/>
        </w:rPr>
        <w:t xml:space="preserve"> участников, единовременно присутствующих на соревновательной площадке – 5 человек. Все участники – это обучающиеся </w:t>
      </w:r>
      <w:r>
        <w:rPr>
          <w:rFonts w:ascii="Times New Roman" w:hAnsi="Times New Roman" w:cs="Times New Roman"/>
          <w:sz w:val="28"/>
          <w:szCs w:val="28"/>
        </w:rPr>
        <w:t xml:space="preserve">одного образовательного учреждения (в данном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934613" w:rsidRPr="009346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34613" w:rsidRPr="00934613">
        <w:rPr>
          <w:rFonts w:ascii="Times New Roman" w:hAnsi="Times New Roman" w:cs="Times New Roman"/>
          <w:sz w:val="28"/>
          <w:szCs w:val="28"/>
        </w:rPr>
        <w:t>БПОУ «ПБМК»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934613" w:rsidRPr="00934613">
        <w:rPr>
          <w:rFonts w:ascii="Times New Roman" w:hAnsi="Times New Roman" w:cs="Times New Roman"/>
          <w:sz w:val="28"/>
          <w:szCs w:val="28"/>
        </w:rPr>
        <w:t>.</w:t>
      </w:r>
    </w:p>
    <w:p w:rsidR="00934613" w:rsidRPr="00934613" w:rsidRDefault="00934613" w:rsidP="00445D07">
      <w:pPr>
        <w:pStyle w:val="a3"/>
        <w:numPr>
          <w:ilvl w:val="1"/>
          <w:numId w:val="30"/>
        </w:numPr>
        <w:ind w:left="426" w:firstLine="24"/>
        <w:jc w:val="both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Количество экспертов на соревновательной площадке – 5 человек (включая главного эксперта).</w:t>
      </w:r>
    </w:p>
    <w:p w:rsidR="00934613" w:rsidRPr="00934613" w:rsidRDefault="00934613" w:rsidP="00445D07">
      <w:pPr>
        <w:pStyle w:val="a3"/>
        <w:numPr>
          <w:ilvl w:val="1"/>
          <w:numId w:val="30"/>
        </w:numPr>
        <w:ind w:left="426" w:firstLine="24"/>
        <w:jc w:val="both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 xml:space="preserve">Соблюдение санитарно-эпидемиологических мер и размещение рабочих мест участников </w:t>
      </w:r>
      <w:proofErr w:type="gramStart"/>
      <w:r w:rsidRPr="00934613">
        <w:rPr>
          <w:rFonts w:ascii="Times New Roman" w:hAnsi="Times New Roman" w:cs="Times New Roman"/>
          <w:sz w:val="28"/>
          <w:szCs w:val="28"/>
        </w:rPr>
        <w:t>на соревновательных площадках в соответствии с Рекомендациями по организации работы образовательных организаций в условиях</w:t>
      </w:r>
      <w:proofErr w:type="gramEnd"/>
      <w:r w:rsidRPr="00934613">
        <w:rPr>
          <w:rFonts w:ascii="Times New Roman" w:hAnsi="Times New Roman" w:cs="Times New Roman"/>
          <w:sz w:val="28"/>
          <w:szCs w:val="28"/>
        </w:rPr>
        <w:t xml:space="preserve"> сохранения рисков распространения COVID-19, а именно: - соблюдение расстояния между участниками и экспертами не менее 1,5 метров; - наличие достаточной площади помещения для нахождения участников и экспертов во время конкурса; наличие </w:t>
      </w:r>
      <w:proofErr w:type="spellStart"/>
      <w:r w:rsidRPr="00934613">
        <w:rPr>
          <w:rFonts w:ascii="Times New Roman" w:hAnsi="Times New Roman" w:cs="Times New Roman"/>
          <w:sz w:val="28"/>
          <w:szCs w:val="28"/>
        </w:rPr>
        <w:t>рециркулятора</w:t>
      </w:r>
      <w:proofErr w:type="spellEnd"/>
      <w:r w:rsidRPr="00934613">
        <w:rPr>
          <w:rFonts w:ascii="Times New Roman" w:hAnsi="Times New Roman" w:cs="Times New Roman"/>
          <w:sz w:val="28"/>
          <w:szCs w:val="28"/>
        </w:rPr>
        <w:t xml:space="preserve"> в конкурсном помещении; - наличие ограничительной разметки в конкурсном помещении; предоставление одноразовых масок для участников и экспертов.</w:t>
      </w:r>
    </w:p>
    <w:p w:rsidR="00934613" w:rsidRPr="00934613" w:rsidRDefault="00934613" w:rsidP="00445D07">
      <w:pPr>
        <w:pStyle w:val="a3"/>
        <w:numPr>
          <w:ilvl w:val="1"/>
          <w:numId w:val="30"/>
        </w:numPr>
        <w:ind w:left="426" w:firstLine="24"/>
        <w:jc w:val="both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Церемонии открытия и закрытия будет проходить отдельно на площадке проведения соревнований ГБПОУ «ПБМК».</w:t>
      </w:r>
    </w:p>
    <w:p w:rsidR="00934613" w:rsidRPr="00934613" w:rsidRDefault="00934613" w:rsidP="00445D07">
      <w:pPr>
        <w:pStyle w:val="a3"/>
        <w:numPr>
          <w:ilvl w:val="1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Соревнований будут записываться на видео.</w:t>
      </w:r>
    </w:p>
    <w:p w:rsidR="00934613" w:rsidRPr="00934613" w:rsidRDefault="00934613" w:rsidP="00445D07">
      <w:pPr>
        <w:pStyle w:val="a3"/>
        <w:numPr>
          <w:ilvl w:val="1"/>
          <w:numId w:val="30"/>
        </w:numPr>
        <w:ind w:left="426" w:firstLine="24"/>
        <w:jc w:val="both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 xml:space="preserve">Участникам с нарушением зрения вся необходимая информация о конкурсных мероприятиях будет предоставляться в </w:t>
      </w:r>
      <w:proofErr w:type="spellStart"/>
      <w:r w:rsidRPr="00934613">
        <w:rPr>
          <w:rFonts w:ascii="Times New Roman" w:hAnsi="Times New Roman" w:cs="Times New Roman"/>
          <w:sz w:val="28"/>
          <w:szCs w:val="28"/>
        </w:rPr>
        <w:t>крупношрифтовом</w:t>
      </w:r>
      <w:proofErr w:type="spellEnd"/>
      <w:r w:rsidRPr="00934613">
        <w:rPr>
          <w:rFonts w:ascii="Times New Roman" w:hAnsi="Times New Roman" w:cs="Times New Roman"/>
          <w:sz w:val="28"/>
          <w:szCs w:val="28"/>
        </w:rPr>
        <w:t xml:space="preserve"> текстовом формате, шрифтом Брайля или в </w:t>
      </w:r>
      <w:proofErr w:type="spellStart"/>
      <w:r w:rsidRPr="00934613">
        <w:rPr>
          <w:rFonts w:ascii="Times New Roman" w:hAnsi="Times New Roman" w:cs="Times New Roman"/>
          <w:sz w:val="28"/>
          <w:szCs w:val="28"/>
        </w:rPr>
        <w:t>аудиоформате</w:t>
      </w:r>
      <w:proofErr w:type="spellEnd"/>
      <w:r w:rsidRPr="0093461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34613" w:rsidRPr="00934613" w:rsidRDefault="00934613" w:rsidP="00445D07">
      <w:pPr>
        <w:pStyle w:val="a3"/>
        <w:numPr>
          <w:ilvl w:val="1"/>
          <w:numId w:val="30"/>
        </w:numPr>
        <w:ind w:left="426" w:firstLine="24"/>
        <w:jc w:val="both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Предлагается увеличить время выполнения конкурсного задания, но сократить время проведения участников на площадке (за счет уменьшения) количества дней, в которые участники и эксперты должны присутствовать на площадке.</w:t>
      </w:r>
    </w:p>
    <w:p w:rsidR="00934613" w:rsidRPr="00934613" w:rsidRDefault="00934613" w:rsidP="00445D07">
      <w:pPr>
        <w:pStyle w:val="a3"/>
        <w:numPr>
          <w:ilvl w:val="1"/>
          <w:numId w:val="30"/>
        </w:numPr>
        <w:ind w:left="426" w:firstLine="24"/>
        <w:jc w:val="both"/>
        <w:rPr>
          <w:rFonts w:ascii="Times New Roman" w:hAnsi="Times New Roman" w:cs="Times New Roman"/>
          <w:sz w:val="28"/>
          <w:szCs w:val="28"/>
        </w:rPr>
      </w:pPr>
      <w:r w:rsidRPr="00934613">
        <w:rPr>
          <w:rFonts w:ascii="Times New Roman" w:hAnsi="Times New Roman" w:cs="Times New Roman"/>
          <w:sz w:val="28"/>
          <w:szCs w:val="28"/>
        </w:rPr>
        <w:t>Данный формат участия не противоречит основным рекомендациям для участников с инвалидностью и ограниченными возможностями здоровья (далее – ОВЗ), указанные в заключении медико-социальной экспертизе (МСЭ).</w:t>
      </w:r>
    </w:p>
    <w:p w:rsidR="00AF5C83" w:rsidRPr="00AF5C83" w:rsidRDefault="00AF5C83" w:rsidP="00AF5C83">
      <w:pPr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AF5C83" w:rsidRPr="00AF5C83" w:rsidRDefault="00AF5C83" w:rsidP="00AF5C83">
      <w:pPr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AF5C83" w:rsidRPr="00AF5C83" w:rsidRDefault="00AF5C83" w:rsidP="00AF5C83">
      <w:pPr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B22545" w:rsidRDefault="00B13818" w:rsidP="00AF5C83">
      <w:pPr>
        <w:pStyle w:val="a3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площадки</w:t>
      </w:r>
    </w:p>
    <w:p w:rsidR="00B13818" w:rsidRPr="00B22545" w:rsidRDefault="00B13818" w:rsidP="00B13818">
      <w:pPr>
        <w:pStyle w:val="a3"/>
        <w:ind w:left="810"/>
        <w:rPr>
          <w:rFonts w:ascii="Times New Roman" w:hAnsi="Times New Roman" w:cs="Times New Roman"/>
          <w:b/>
          <w:sz w:val="28"/>
          <w:szCs w:val="28"/>
        </w:rPr>
      </w:pPr>
    </w:p>
    <w:p w:rsidR="00B22545" w:rsidRPr="00B22545" w:rsidRDefault="00B13818" w:rsidP="00B13818">
      <w:pPr>
        <w:pStyle w:val="a3"/>
        <w:spacing w:after="240"/>
        <w:ind w:left="8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Планировка помещения</w:t>
      </w:r>
      <w:r w:rsidRPr="00B22545">
        <w:rPr>
          <w:rFonts w:ascii="Times New Roman" w:hAnsi="Times New Roman" w:cs="Times New Roman"/>
          <w:sz w:val="28"/>
          <w:szCs w:val="28"/>
        </w:rPr>
        <w:t xml:space="preserve"> </w:t>
      </w:r>
      <w:r w:rsidR="00B22545" w:rsidRPr="00B22545">
        <w:rPr>
          <w:rFonts w:ascii="Times New Roman" w:hAnsi="Times New Roman" w:cs="Times New Roman"/>
          <w:sz w:val="28"/>
          <w:szCs w:val="28"/>
        </w:rPr>
        <w:t>компетенция «Массажист»</w:t>
      </w:r>
    </w:p>
    <w:tbl>
      <w:tblPr>
        <w:tblStyle w:val="a4"/>
        <w:tblpPr w:leftFromText="180" w:rightFromText="180" w:vertAnchor="text" w:horzAnchor="margin" w:tblpXSpec="center" w:tblpY="90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1"/>
        <w:gridCol w:w="3654"/>
      </w:tblGrid>
      <w:tr w:rsidR="00B22545" w:rsidTr="005C6A6E">
        <w:trPr>
          <w:trHeight w:val="562"/>
        </w:trPr>
        <w:tc>
          <w:tcPr>
            <w:tcW w:w="4251" w:type="dxa"/>
          </w:tcPr>
          <w:p w:rsidR="00B22545" w:rsidRDefault="0024277A" w:rsidP="005C6A6E">
            <w:r w:rsidRPr="002427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1" o:spid="_x0000_s1026" style="position:absolute;margin-left:2.3pt;margin-top:2.5pt;width:75.75pt;height:18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" filled="f" strokecolor="windowText" strokeweight="2pt"/>
              </w:pict>
            </w:r>
          </w:p>
          <w:p w:rsidR="00B22545" w:rsidRDefault="00B22545" w:rsidP="005C6A6E"/>
        </w:tc>
        <w:tc>
          <w:tcPr>
            <w:tcW w:w="3654" w:type="dxa"/>
          </w:tcPr>
          <w:p w:rsidR="00B22545" w:rsidRPr="00EE3E14" w:rsidRDefault="00B22545" w:rsidP="005C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E14">
              <w:rPr>
                <w:rFonts w:ascii="Times New Roman" w:hAnsi="Times New Roman" w:cs="Times New Roman"/>
                <w:sz w:val="28"/>
                <w:szCs w:val="28"/>
              </w:rPr>
              <w:t>Стол эксперта</w:t>
            </w:r>
          </w:p>
        </w:tc>
      </w:tr>
      <w:tr w:rsidR="00B22545" w:rsidTr="005C6A6E">
        <w:tc>
          <w:tcPr>
            <w:tcW w:w="4251" w:type="dxa"/>
          </w:tcPr>
          <w:p w:rsidR="00B22545" w:rsidRDefault="0024277A" w:rsidP="005C6A6E">
            <w:r w:rsidRPr="002427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4" o:spid="_x0000_s1028" style="position:absolute;margin-left:4.55pt;margin-top:3.1pt;width:37.5pt;height:73.5pt;z-index:2516848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" filled="f" strokecolor="black [3213]" strokeweight="2pt"/>
              </w:pict>
            </w:r>
          </w:p>
          <w:p w:rsidR="00B22545" w:rsidRDefault="00B22545" w:rsidP="005C6A6E"/>
          <w:p w:rsidR="00B22545" w:rsidRDefault="00B22545" w:rsidP="005C6A6E"/>
          <w:p w:rsidR="00B22545" w:rsidRDefault="00B22545" w:rsidP="005C6A6E"/>
          <w:p w:rsidR="00B22545" w:rsidRDefault="00B22545" w:rsidP="005C6A6E"/>
          <w:p w:rsidR="00B22545" w:rsidRDefault="00B22545" w:rsidP="005C6A6E"/>
        </w:tc>
        <w:tc>
          <w:tcPr>
            <w:tcW w:w="3654" w:type="dxa"/>
          </w:tcPr>
          <w:p w:rsidR="00B22545" w:rsidRDefault="00B22545" w:rsidP="005C6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545" w:rsidRDefault="00B22545" w:rsidP="005C6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545" w:rsidRPr="00EE3E14" w:rsidRDefault="00B22545" w:rsidP="005C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E14">
              <w:rPr>
                <w:rFonts w:ascii="Times New Roman" w:hAnsi="Times New Roman" w:cs="Times New Roman"/>
                <w:sz w:val="28"/>
                <w:szCs w:val="28"/>
              </w:rPr>
              <w:t>Массажный стол</w:t>
            </w:r>
          </w:p>
        </w:tc>
      </w:tr>
      <w:tr w:rsidR="00B22545" w:rsidTr="005C6A6E">
        <w:tc>
          <w:tcPr>
            <w:tcW w:w="4251" w:type="dxa"/>
          </w:tcPr>
          <w:p w:rsidR="00B22545" w:rsidRDefault="0024277A" w:rsidP="005C6A6E">
            <w:r w:rsidRPr="002427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20" o:spid="_x0000_s1029" style="position:absolute;margin-left:4.55pt;margin-top:3.05pt;width:21.75pt;height:22.5pt;z-index:2516858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" fillcolor="white [3212]" strokecolor="black [3213]" strokeweight="2pt"/>
              </w:pict>
            </w:r>
          </w:p>
          <w:p w:rsidR="00B22545" w:rsidRDefault="00B22545" w:rsidP="005C6A6E"/>
        </w:tc>
        <w:tc>
          <w:tcPr>
            <w:tcW w:w="3654" w:type="dxa"/>
          </w:tcPr>
          <w:p w:rsidR="00B22545" w:rsidRPr="00EE3E14" w:rsidRDefault="00B22545" w:rsidP="005C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E14">
              <w:rPr>
                <w:rFonts w:ascii="Times New Roman" w:hAnsi="Times New Roman" w:cs="Times New Roman"/>
                <w:sz w:val="28"/>
                <w:szCs w:val="28"/>
              </w:rPr>
              <w:t>Тележка косметологическая</w:t>
            </w:r>
          </w:p>
        </w:tc>
      </w:tr>
      <w:tr w:rsidR="00B22545" w:rsidTr="005C6A6E">
        <w:tc>
          <w:tcPr>
            <w:tcW w:w="4251" w:type="dxa"/>
          </w:tcPr>
          <w:p w:rsidR="00B22545" w:rsidRDefault="0024277A" w:rsidP="005C6A6E">
            <w:r w:rsidRPr="002427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Овал 12" o:spid="_x0000_s1027" style="position:absolute;margin-left:4.55pt;margin-top:5.65pt;width:16.5pt;height:16.5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" filled="f" strokecolor="windowText" strokeweight="2pt"/>
              </w:pict>
            </w:r>
          </w:p>
          <w:p w:rsidR="00B22545" w:rsidRDefault="00B22545" w:rsidP="005C6A6E"/>
        </w:tc>
        <w:tc>
          <w:tcPr>
            <w:tcW w:w="3654" w:type="dxa"/>
          </w:tcPr>
          <w:p w:rsidR="00B22545" w:rsidRPr="00EE3E14" w:rsidRDefault="00B22545" w:rsidP="005C6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E14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</w:tr>
    </w:tbl>
    <w:p w:rsidR="00B22545" w:rsidRPr="00B22545" w:rsidRDefault="0024277A" w:rsidP="00B22545">
      <w:pPr>
        <w:pStyle w:val="a3"/>
        <w:numPr>
          <w:ilvl w:val="0"/>
          <w:numId w:val="3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4277A">
        <w:rPr>
          <w:noProof/>
          <w:lang w:eastAsia="ru-RU"/>
        </w:rPr>
        <w:pict>
          <v:group id="Группа 33" o:spid="_x0000_s1030" style="position:absolute;left:0;text-align:left;margin-left:50.7pt;margin-top:2pt;width:5in;height:435pt;z-index:251686912;mso-position-horizontal-relative:text;mso-position-vertical-relative:text" coordsize="45720,55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">
            <v:rect id="Прямоугольник 1" o:spid="_x0000_s1031" style="position:absolute;width:43243;height:552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/>
            <v:group id="Группа 13" o:spid="_x0000_s1032" style="position:absolute;left:20478;top:36861;width:18193;height:5906" coordsize="18192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rect id="Прямоугольник 2" o:spid="_x0000_s1033" style="position:absolute;width:9620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<v:rect id="Прямоугольник 3" o:spid="_x0000_s1034" style="position:absolute;left:9620;width:8572;height:22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YUzMMA&#10;AADaAAAADwAAAGRycy9kb3ducmV2LnhtbESPQWuDQBSE74H+h+UVcgnNaoQQbFYphYTQgzSmhx4f&#10;7quK7ltxt2r+fbdQ6HGYmW+YY76YXkw0utaygngbgSCurG65VvBxOz0dQDiPrLG3TAru5CDPHlZH&#10;TLWd+UpT6WsRIOxSVNB4P6RSuqohg25rB+LgfdnRoA9yrKUecQ5w08tdFO2lwZbDQoMDvTZUdeW3&#10;UfA5R+8Fd0ZLmcRcbE7n6a3eKbV+XF6eQXha/H/4r33RChL4vRJu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YUzMMAAADaAAAADwAAAAAAAAAAAAAAAACYAgAAZHJzL2Rv&#10;d25yZXYueG1sUEsFBgAAAAAEAAQA9QAAAIgDAAAAAA==&#10;" filled="f" strokecolor="windowText" strokeweight="2pt"/>
              <v:oval id="Овал 5" o:spid="_x0000_s1035" style="position:absolute;left:1047;top:3810;width:2191;height:20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1WMQA&#10;AADaAAAADwAAAGRycy9kb3ducmV2LnhtbESPS2vDMBCE74X8B7GBXEoiJ6Z5OJFNKZSmvZQ8z4u1&#10;sY2tlbFUx/33VaHQ4zAz3zC7bDCN6KlzlWUF81kEgji3uuJCwfn0Ol2DcB5ZY2OZFHyTgywdPeww&#10;0fbOB+qPvhABwi5BBaX3bSKly0sy6Ga2JQ7ezXYGfZBdIXWH9wA3jVxE0VIarDgslNjSS0l5ffwy&#10;Cjb7y/lD3lbDY/xWb96vFFfmM1ZqMh6etyA8Df4//NfeawVP8Hsl3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2tVjEAAAA2gAAAA8AAAAAAAAAAAAAAAAAmAIAAGRycy9k&#10;b3ducmV2LnhtbFBLBQYAAAAABAAEAPUAAACJAwAAAAA=&#10;" filled="f" strokecolor="black [3213]" strokeweight="2pt"/>
              <v:oval id="Овал 6" o:spid="_x0000_s1036" style="position:absolute;left:5619;top:3810;width:2096;height:20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jzr8QA&#10;AADaAAAADwAAAGRycy9kb3ducmV2LnhtbESPQWvCQBSE7wX/w/KEXkrdGDGU1FW0UMzFQ2wDPb5m&#10;X5PQ3bchu9X4711B6HGYmW+Y1Wa0Rpxo8J1jBfNZAoK4drrjRsHnx/vzCwgfkDUax6TgQh4268nD&#10;CnPtzlzS6RgaESHsc1TQhtDnUvq6JYt+5nri6P24wWKIcmikHvAc4dbINEkyabHjuNBiT28t1b/H&#10;P6vgO/XF4unLL6s0VKbcH3ZFtyuVepyO21cQgcbwH763C60gg9uVe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Y86/EAAAA2gAAAA8AAAAAAAAAAAAAAAAAmAIAAGRycy9k&#10;b3ducmV2LnhtbFBLBQYAAAAABAAEAPUAAACJAwAAAAA=&#10;" filled="f" strokecolor="windowText" strokeweight="2pt"/>
              <v:oval id="Овал 7" o:spid="_x0000_s1037" style="position:absolute;left:10572;top:3810;width:2286;height:20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WNMUA&#10;AADaAAAADwAAAGRycy9kb3ducmV2LnhtbESPQWvCQBSE70L/w/IKvYhumqKWmI3UQmkuPSQq9PjM&#10;viah2bchu9X4792C4HGYmW+YdDOaTpxocK1lBc/zCARxZXXLtYL97mP2CsJ5ZI2dZVJwIQeb7GGS&#10;YqLtmQs6lb4WAcIuQQWN930ipasaMujmticO3o8dDPogh1rqAc8BbjoZR9FSGmw5LDTY03tD1W/5&#10;ZxQcY5e/TL/d4hD7Q1d8fm3zdlso9fQ4vq1BeBr9PXxr51rBCv6vhBs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FY0xQAAANoAAAAPAAAAAAAAAAAAAAAAAJgCAABkcnMv&#10;ZG93bnJldi54bWxQSwUGAAAAAAQABAD1AAAAigMAAAAA&#10;" filled="f" strokecolor="windowText" strokeweight="2pt"/>
              <v:oval id="Овал 8" o:spid="_x0000_s1038" style="position:absolute;left:15240;top:3810;width:2190;height:20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CRsEA&#10;AADaAAAADwAAAGRycy9kb3ducmV2LnhtbERPTWvCQBC9F/wPywheim5MaZHoGkxBmksPsQoex+yY&#10;BLOzIbtN0n/fPRR6fLzvXTqZVgzUu8aygvUqAkFcWt1wpeD8dVxuQDiPrLG1TAp+yEG6nz3tMNF2&#10;5IKGk69ECGGXoILa+y6R0pU1GXQr2xEH7m57gz7AvpK6xzGEm1bGUfQmDTYcGmrs6L2m8nH6Ngpu&#10;sctfnq/u9RL7S1t8fGZ5kxVKLebTYQvC0+T/xX/uXCsIW8OVc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wkbBAAAA2gAAAA8AAAAAAAAAAAAAAAAAmAIAAGRycy9kb3du&#10;cmV2LnhtbFBLBQYAAAAABAAEAPUAAACGAwAAAAA=&#10;" filled="f" strokecolor="windowText" strokeweight="2pt"/>
            </v:group>
            <v:line id="Прямая соединительная линия 9" o:spid="_x0000_s1039" style="position:absolute;flip:y;visibility:visible" from="43243,36385" to="45720,41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LFycQAAADaAAAADwAAAGRycy9kb3ducmV2LnhtbESPQWvCQBSE7wX/w/IKXqRuFBSbukqw&#10;FUIvalro9ZF9JqHZtzG7ifHfuwWhx2FmvmHW28HUoqfWVZYVzKYRCOLc6ooLBd9f+5cVCOeRNdaW&#10;ScGNHGw3o6c1xtpe+UR95gsRIOxiVFB638RSurwkg25qG+LgnW1r0AfZFlK3eA1wU8t5FC2lwYrD&#10;QokN7UrKf7POKOgWnzYdLjV1LjtOPrL08P6TnJUaPw/JGwhPg/8PP9qpVvAKf1fCDZ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osXJxAAAANoAAAAPAAAAAAAAAAAA&#10;AAAAAKECAABkcnMvZG93bnJldi54bWxQSwUGAAAAAAQABAD5AAAAkgMAAAAA&#10;" strokecolor="black [3213]" strokeweight="3pt"/>
            <v:line id="Прямая соединительная линия 10" o:spid="_x0000_s1040" style="position:absolute;flip:x;visibility:visible" from="43243,36385" to="45720,36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ynycQAAADbAAAADwAAAGRycy9kb3ducmV2LnhtbESPQWsCMRCF7wX/QxjBW81aWqmrUVqh&#10;IL1IrT9g2Iybxc1kTVJd99d3DoXeZnhv3vtmtel9q64UUxPYwGxagCKugm24NnD8/nh8BZUyssU2&#10;MBm4U4LNevSwwtKGG3/R9ZBrJSGcSjTgcu5KrVPlyGOaho5YtFOIHrOssdY24k3CfaufimKuPTYs&#10;DQ472jqqzocfb6Ad8nFYvG/dUFye73a/n4f48mnMZNy/LUFl6vO/+e96ZwVf6OUXGUC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PKfJxAAAANsAAAAPAAAAAAAAAAAA&#10;AAAAAKECAABkcnMvZG93bnJldi54bWxQSwUGAAAAAAQABAD5AAAAkgMAAAAA&#10;" strokecolor="black [3213]"/>
            <v:rect id="Прямоугольник 15" o:spid="_x0000_s1041" style="position:absolute;left:6381;top:5048;width:4763;height:9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1iD8EA&#10;AADbAAAADwAAAGRycy9kb3ducmV2LnhtbERPS4vCMBC+C/6HMAteZE1VlKWaFllQZA/i6+BxaGbb&#10;YjMpTbat/34jCN7m43vOOu1NJVpqXGlZwXQSgSDOrC45V3C9bD+/QDiPrLGyTAoe5CBNhoM1xtp2&#10;fKL27HMRQtjFqKDwvo6ldFlBBt3E1sSB+7WNQR9gk0vdYBfCTSVnUbSUBksODQXW9F1Qdj//GQW3&#10;Ljoe+G60lPMpH8bbXfuTz5QaffSbFQhPvX+LX+69DvMX8PwlH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tYg/BAAAA2wAAAA8AAAAAAAAAAAAAAAAAmAIAAGRycy9kb3du&#10;cmV2LnhtbFBLBQYAAAAABAAEAPUAAACGAwAAAAA=&#10;" filled="f" strokecolor="windowText" strokeweight="2pt"/>
            <v:rect id="Прямоугольник 16" o:spid="_x0000_s1042" style="position:absolute;left:19716;top:13716;width:4763;height:9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/8eMEA&#10;AADbAAAADwAAAGRycy9kb3ducmV2LnhtbERPTYvCMBC9C/6HMIIXWVNdEOmayiIo4kHW6sHj0My2&#10;pc2kNLGt/94sLHibx/uczXYwteiodaVlBYt5BII4s7rkXMHtuv9Yg3AeWWNtmRQ8ycE2GY82GGvb&#10;84W61OcihLCLUUHhfRNL6bKCDLq5bYgD92tbgz7ANpe6xT6Em1ouo2glDZYcGgpsaFdQVqUPo+De&#10;Rz9nroyW8nPB59n+0J3ypVLTyfD9BcLT4N/if/dRh/kr+PslH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//HjBAAAA2wAAAA8AAAAAAAAAAAAAAAAAmAIAAGRycy9kb3du&#10;cmV2LnhtbFBLBQYAAAAABAAEAPUAAACGAwAAAAA=&#10;" filled="f" strokecolor="windowText" strokeweight="2pt"/>
            <v:rect id="Прямоугольник 17" o:spid="_x0000_s1043" style="position:absolute;left:32480;top:5048;width:4762;height:9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NZ48EA&#10;AADbAAAADwAAAGRycy9kb3ducmV2LnhtbERPS4vCMBC+C/6HMAteZE1V0KWaFllQZA/i6+BxaGbb&#10;YjMpTbat/34jCN7m43vOOu1NJVpqXGlZwXQSgSDOrC45V3C9bD+/QDiPrLGyTAoe5CBNhoM1xtp2&#10;fKL27HMRQtjFqKDwvo6ldFlBBt3E1sSB+7WNQR9gk0vdYBfCTSVnUbSQBksODQXW9F1Qdj//GQW3&#10;Ljoe+G60lPMpH8bbXfuTz5QaffSbFQhPvX+LX+69DvOX8PwlH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zWePBAAAA2wAAAA8AAAAAAAAAAAAAAAAAmAIAAGRycy9kb3du&#10;cmV2LnhtbFBLBQYAAAAABAAEAPUAAACGAwAAAAA=&#10;" filled="f" strokecolor="windowText" strokeweight="2pt"/>
            <v:rect id="Прямоугольник 18" o:spid="_x0000_s1044" style="position:absolute;left:6572;top:21907;width:4762;height:93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NkcQA&#10;AADbAAAADwAAAGRycy9kb3ducmV2LnhtbESPQWvDMAyF74X9B6PBLqVxmkIZad0yBh1jh9BmO+wo&#10;Yi0JjeUQe0n276dDoTeJ9/Tep/1xdp0aaQitZwPrJAVFXHnbcm3g6/O0egYVIrLFzjMZ+KMAx8PD&#10;Yo+59RNfaCxjrSSEQ44Gmhj7XOtQNeQwJL4nFu3HDw6jrEOt7YCThLtOZ2m61Q5bloYGe3ptqLqW&#10;v87A95SeC746q/VmzcXy9DZ+1JkxT4/zyw5UpDnezbfrdyv4Aiu/yAD68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zZHEAAAA2wAAAA8AAAAAAAAAAAAAAAAAmAIAAGRycy9k&#10;b3ducmV2LnhtbFBLBQYAAAAABAAEAPUAAACJAwAAAAA=&#10;" filled="f" strokecolor="windowText" strokeweight="2pt"/>
            <v:rect id="Прямоугольник 19" o:spid="_x0000_s1045" style="position:absolute;left:32385;top:21907;width:4762;height:93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BoCsEA&#10;AADbAAAADwAAAGRycy9kb3ducmV2LnhtbERPS4vCMBC+C/6HMAteZE1VELeaFllQZA/i6+BxaGbb&#10;YjMpTbat/34jCN7m43vOOu1NJVpqXGlZwXQSgSDOrC45V3C9bD+XIJxH1lhZJgUPcpAmw8EaY207&#10;PlF79rkIIexiVFB4X8dSuqwgg25ia+LA/drGoA+wyaVusAvhppKzKFpIgyWHhgJr+i4ou5//jIJb&#10;Fx0PfDdayvmUD+Ptrv3JZ0qNPvrNCoSn3r/FL/deh/lf8PwlH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gaArBAAAA2wAAAA8AAAAAAAAAAAAAAAAAmAIAAGRycy9kb3du&#10;cmV2LnhtbFBLBQYAAAAABAAEAPUAAACGAwAAAAA=&#10;" filled="f" strokecolor="windowText" strokeweight="2pt"/>
            <v:rect id="Прямоугольник 21" o:spid="_x0000_s1046" style="position:absolute;left:6572;top:18192;width:2762;height:2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FUsMA&#10;AADbAAAADwAAAGRycy9kb3ducmV2LnhtbESPQYvCMBCF7wv7H8IseJE11YOsXdMiC4KIF6sXb0Mz&#10;psVmUppsW/+9EQSPjzfve/PW+Wgb0VPna8cK5rMEBHHpdM1Gwfm0/f4B4QOyxsYxKbiThzz7/Fhj&#10;qt3AR+qLYESEsE9RQRVCm0rpy4os+plriaN3dZ3FEGVnpO5wiHDbyEWSLKXFmmNDhS39VVTein8b&#10;35jK8+7eF3JvbrhqD/2wn16MUpOvcfMLItAY3sev9E4rWMzhuSUC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xFUsMAAADbAAAADwAAAAAAAAAAAAAAAACYAgAAZHJzL2Rv&#10;d25yZXYueG1sUEsFBgAAAAAEAAQA9QAAAIgDAAAAAA==&#10;" fillcolor="window" strokecolor="windowText" strokeweight="2pt"/>
            <v:rect id="Прямоугольник 22" o:spid="_x0000_s1047" style="position:absolute;left:6191;top:1047;width:2762;height:2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7bJcMA&#10;AADbAAAADwAAAGRycy9kb3ducmV2LnhtbESPQYvCMBCF78L+hzCCF1lTexC3axRZEET2Yu3F29DM&#10;psVmUprY1n+/EQSPjzfve/M2u9E2oqfO144VLBcJCOLS6ZqNguJy+FyD8AFZY+OYFDzIw277Mdlg&#10;pt3AZ+rzYESEsM9QQRVCm0npy4os+oVriaP35zqLIcrOSN3hEOG2kWmSrKTFmmNDhS39VFTe8ruN&#10;b8xlcXz0uTyZG361v/1wml+NUrPpuP8GEWgM7+NX+qgVpCk8t0QA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7bJcMAAADbAAAADwAAAAAAAAAAAAAAAACYAgAAZHJzL2Rv&#10;d25yZXYueG1sUEsFBgAAAAAEAAQA9QAAAIgDAAAAAA==&#10;" fillcolor="window" strokecolor="windowText" strokeweight="2pt"/>
            <v:rect id="Прямоугольник 23" o:spid="_x0000_s1048" style="position:absolute;left:19621;top:9525;width:2762;height:2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J+vsMA&#10;AADbAAAADwAAAGRycy9kb3ducmV2LnhtbESPQYvCMBCF78L+hzALXkRTXRC3a5RFEES8WHvZ29CM&#10;abGZlCa29d8bYcHj48373rz1drC16Kj1lWMF81kCgrhwumKjIL/spysQPiBrrB2Tggd52G4+RmtM&#10;tev5TF0WjIgQ9ikqKENoUil9UZJFP3MNcfSurrUYomyN1C32EW5ruUiSpbRYcWwosaFdScUtu9v4&#10;xkTmh0eXyaO54Xdz6vrj5M8oNf4cfn9ABBrC+/g/fdAKFl/w2hI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J+vsMAAADbAAAADwAAAAAAAAAAAAAAAACYAgAAZHJzL2Rv&#10;d25yZXYueG1sUEsFBgAAAAAEAAQA9QAAAIgDAAAAAA==&#10;" fillcolor="window" strokecolor="windowText" strokeweight="2pt"/>
            <v:rect id="Прямоугольник 24" o:spid="_x0000_s1049" style="position:absolute;left:32480;top:1047;width:2762;height:2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mysMA&#10;AADbAAAADwAAAGRycy9kb3ducmV2LnhtbESPQYvCMBCF78L+hzALXkRTZRG3a5RFEES8WHvZ29CM&#10;abGZlCa29d8bYcHj48373rz1drC16Kj1lWMF81kCgrhwumKjIL/spysQPiBrrB2Tggd52G4+RmtM&#10;tev5TF0WjIgQ9ikqKENoUil9UZJFP3MNcfSurrUYomyN1C32EW5ruUiSpbRYcWwosaFdScUtu9v4&#10;xkTmh0eXyaO54Xdz6vrj5M8oNf4cfn9ABBrC+/g/fdAKFl/w2hI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vmysMAAADbAAAADwAAAAAAAAAAAAAAAACYAgAAZHJzL2Rv&#10;d25yZXYueG1sUEsFBgAAAAAEAAQA9QAAAIgDAAAAAA==&#10;" fillcolor="window" strokecolor="windowText" strokeweight="2pt"/>
            <v:rect id="Прямоугольник 25" o:spid="_x0000_s1050" style="position:absolute;left:32289;top:18192;width:2763;height:2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dDUcMA&#10;AADbAAAADwAAAGRycy9kb3ducmV2LnhtbESPQYvCMBCF78L+hzALXkRThRW3a5RFEES8WHvZ29CM&#10;abGZlCa29d8bYcHj48373rz1drC16Kj1lWMF81kCgrhwumKjIL/spysQPiBrrB2Tggd52G4+RmtM&#10;tev5TF0WjIgQ9ikqKENoUil9UZJFP3MNcfSurrUYomyN1C32EW5ruUiSpbRYcWwosaFdScUtu9v4&#10;xkTmh0eXyaO54Xdz6vrj5M8oNf4cfn9ABBrC+/g/fdAKFl/w2hI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dDUcMAAADbAAAADwAAAAAAAAAAAAAAAACYAgAAZHJzL2Rv&#10;d25yZXYueG1sUEsFBgAAAAAEAAQA9QAAAIgDAAAAAA==&#10;" fillcolor="window" strokecolor="windowText" strokeweight="2pt"/>
            <v:oval id="Овал 26" o:spid="_x0000_s1051" style="position:absolute;left:10001;top:18573;width:2095;height:2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U5sUA&#10;AADbAAAADwAAAGRycy9kb3ducmV2LnhtbESPQWvCQBSE7wX/w/KEXkrdGDGU1FW0UMzFQ2wDPb5m&#10;X5PQ3bchu9X4711B6HGYmW+Y1Wa0Rpxo8J1jBfNZAoK4drrjRsHnx/vzCwgfkDUax6TgQh4268nD&#10;CnPtzlzS6RgaESHsc1TQhtDnUvq6JYt+5nri6P24wWKIcmikHvAc4dbINEkyabHjuNBiT28t1b/H&#10;P6vgO/XF4unLL6s0VKbcH3ZFtyuVepyO21cQgcbwH763C60gzeD2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BTmxQAAANsAAAAPAAAAAAAAAAAAAAAAAJgCAABkcnMv&#10;ZG93bnJldi54bWxQSwUGAAAAAAQABAD1AAAAigMAAAAA&#10;" filled="f" strokecolor="windowText" strokeweight="2pt"/>
            <v:oval id="Овал 27" o:spid="_x0000_s1052" style="position:absolute;left:9906;top:1809;width:2095;height:2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xfcUA&#10;AADbAAAADwAAAGRycy9kb3ducmV2LnhtbESPQWvCQBSE70L/w/IKvYhumqKWmI3UQmkuPSQq9PjM&#10;viah2bchu9X4792C4HGYmW+YdDOaTpxocK1lBc/zCARxZXXLtYL97mP2CsJ5ZI2dZVJwIQeb7GGS&#10;YqLtmQs6lb4WAcIuQQWN930ipasaMujmticO3o8dDPogh1rqAc8BbjoZR9FSGmw5LDTY03tD1W/5&#10;ZxQcY5e/TL/d4hD7Q1d8fm3zdlso9fQ4vq1BeBr9PXxr51pBvIL/L+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PLF9xQAAANsAAAAPAAAAAAAAAAAAAAAAAJgCAABkcnMv&#10;ZG93bnJldi54bWxQSwUGAAAAAAQABAD1AAAAigMAAAAA&#10;" filled="f" strokecolor="windowText" strokeweight="2pt"/>
            <v:oval id="Овал 28" o:spid="_x0000_s1053" style="position:absolute;left:35718;top:18573;width:2096;height:2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lD8IA&#10;AADbAAAADwAAAGRycy9kb3ducmV2LnhtbERPTWvCQBC9F/wPywheitmY0iIxG9GCNJceYg14HLNj&#10;EszOhuxW03/fPRR6fLzvbDuZXtxpdJ1lBasoBkFcW91xo+D0dViuQTiPrLG3TAp+yME2nz1lmGr7&#10;4JLuR9+IEMIuRQWt90MqpatbMugiOxAH7mpHgz7AsZF6xEcIN71M4vhNGuw4NLQ40HtL9e34bRRc&#10;Ele8PJ/da5X4qi8/PvdFty+VWsyn3QaEp8n/i//chVaQhLHhS/g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yUPwgAAANsAAAAPAAAAAAAAAAAAAAAAAJgCAABkcnMvZG93&#10;bnJldi54bWxQSwUGAAAAAAQABAD1AAAAhwMAAAAA&#10;" filled="f" strokecolor="windowText" strokeweight="2pt"/>
            <v:oval id="Овал 29" o:spid="_x0000_s1054" style="position:absolute;left:23050;top:10191;width:2096;height:2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+AlMUA&#10;AADbAAAADwAAAGRycy9kb3ducmV2LnhtbESPQWvCQBSE70L/w/IKvYhumqLYmI3UQmkuPSQq9PjM&#10;viah2bchu9X4792C4HGYmW+YdDOaTpxocK1lBc/zCARxZXXLtYL97mO2AuE8ssbOMim4kINN9jBJ&#10;MdH2zAWdSl+LAGGXoILG+z6R0lUNGXRz2xMH78cOBn2QQy31gOcAN52Mo2gpDbYcFhrs6b2h6rf8&#10;MwqOsctfpt9ucYj9oSs+v7Z5uy2Uenoc39YgPI3+Hr61c60gfoX/L+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4CUxQAAANsAAAAPAAAAAAAAAAAAAAAAAJgCAABkcnMv&#10;ZG93bnJldi54bWxQSwUGAAAAAAQABAD1AAAAigMAAAAA&#10;" filled="f" strokecolor="windowText" strokeweight="2pt"/>
            <v:oval id="Овал 32" o:spid="_x0000_s1055" style="position:absolute;left:36099;top:1809;width:2096;height:2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EOMQA&#10;AADbAAAADwAAAGRycy9kb3ducmV2LnhtbESPT4vCMBTE7wt+h/AEL8uaWllZqlFUEHvxUP/AHt82&#10;z7bYvJQmav32RljwOMzMb5jZojO1uFHrKssKRsMIBHFudcWFguNh8/UDwnlkjbVlUvAgB4t572OG&#10;ibZ3zui294UIEHYJKii9bxIpXV6SQTe0DXHwzrY16INsC6lbvAe4qWUcRRNpsOKwUGJD65Lyy/5q&#10;FPzFLh1//rrvU+xPdbbdrdJqlSk16HfLKQhPnX+H/9upVjCO4fU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ShDjEAAAA2wAAAA8AAAAAAAAAAAAAAAAAmAIAAGRycy9k&#10;b3ducmV2LnhtbFBLBQYAAAAABAAEAPUAAACJAwAAAAA=&#10;" filled="f" strokecolor="windowText" strokeweight="2pt"/>
          </v:group>
        </w:pict>
      </w:r>
    </w:p>
    <w:p w:rsidR="00934613" w:rsidRPr="00B22545" w:rsidRDefault="00B13818" w:rsidP="00B13818">
      <w:pPr>
        <w:pStyle w:val="a3"/>
        <w:ind w:left="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34613" w:rsidRPr="00B22545" w:rsidSect="0093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88D"/>
    <w:multiLevelType w:val="hybridMultilevel"/>
    <w:tmpl w:val="4D3091A0"/>
    <w:lvl w:ilvl="0" w:tplc="58F4F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F7043"/>
    <w:multiLevelType w:val="multilevel"/>
    <w:tmpl w:val="00FC22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38C437F"/>
    <w:multiLevelType w:val="hybridMultilevel"/>
    <w:tmpl w:val="05B43AA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667B"/>
    <w:multiLevelType w:val="multilevel"/>
    <w:tmpl w:val="59044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126996"/>
    <w:multiLevelType w:val="hybridMultilevel"/>
    <w:tmpl w:val="4D121D1A"/>
    <w:lvl w:ilvl="0" w:tplc="ACA0F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457E98"/>
    <w:multiLevelType w:val="hybridMultilevel"/>
    <w:tmpl w:val="78FCEBF8"/>
    <w:lvl w:ilvl="0" w:tplc="5F800C4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187747E8"/>
    <w:multiLevelType w:val="multilevel"/>
    <w:tmpl w:val="95068A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C5115D5"/>
    <w:multiLevelType w:val="hybridMultilevel"/>
    <w:tmpl w:val="C1DA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B59B2"/>
    <w:multiLevelType w:val="hybridMultilevel"/>
    <w:tmpl w:val="52B446B6"/>
    <w:lvl w:ilvl="0" w:tplc="633C8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B37FE2"/>
    <w:multiLevelType w:val="hybridMultilevel"/>
    <w:tmpl w:val="78FCEBF8"/>
    <w:lvl w:ilvl="0" w:tplc="5F800C4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243E260B"/>
    <w:multiLevelType w:val="hybridMultilevel"/>
    <w:tmpl w:val="2B8A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71551"/>
    <w:multiLevelType w:val="hybridMultilevel"/>
    <w:tmpl w:val="78FCEBF8"/>
    <w:lvl w:ilvl="0" w:tplc="5F800C4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255721B5"/>
    <w:multiLevelType w:val="hybridMultilevel"/>
    <w:tmpl w:val="8A60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F6FAB"/>
    <w:multiLevelType w:val="hybridMultilevel"/>
    <w:tmpl w:val="673E1D6E"/>
    <w:lvl w:ilvl="0" w:tplc="696CE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A4D99"/>
    <w:multiLevelType w:val="hybridMultilevel"/>
    <w:tmpl w:val="91866438"/>
    <w:lvl w:ilvl="0" w:tplc="1EA299E6">
      <w:start w:val="1"/>
      <w:numFmt w:val="decimal"/>
      <w:lvlText w:val="%1."/>
      <w:lvlJc w:val="left"/>
      <w:pPr>
        <w:ind w:left="848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FC14578"/>
    <w:multiLevelType w:val="multilevel"/>
    <w:tmpl w:val="9CFC0D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36FF09D2"/>
    <w:multiLevelType w:val="hybridMultilevel"/>
    <w:tmpl w:val="D3AAC392"/>
    <w:lvl w:ilvl="0" w:tplc="696CE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1408F"/>
    <w:multiLevelType w:val="hybridMultilevel"/>
    <w:tmpl w:val="DC4C024C"/>
    <w:lvl w:ilvl="0" w:tplc="691A9B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5760C"/>
    <w:multiLevelType w:val="hybridMultilevel"/>
    <w:tmpl w:val="201E7374"/>
    <w:lvl w:ilvl="0" w:tplc="C6E83CD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E7773"/>
    <w:multiLevelType w:val="multilevel"/>
    <w:tmpl w:val="3C1C7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04" w:hanging="2160"/>
      </w:pPr>
      <w:rPr>
        <w:rFonts w:hint="default"/>
      </w:rPr>
    </w:lvl>
  </w:abstractNum>
  <w:abstractNum w:abstractNumId="20">
    <w:nsid w:val="3DB03EB5"/>
    <w:multiLevelType w:val="multilevel"/>
    <w:tmpl w:val="8736966A"/>
    <w:lvl w:ilvl="0">
      <w:start w:val="6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1">
    <w:nsid w:val="4037394F"/>
    <w:multiLevelType w:val="multilevel"/>
    <w:tmpl w:val="7172A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22">
    <w:nsid w:val="48DC510F"/>
    <w:multiLevelType w:val="hybridMultilevel"/>
    <w:tmpl w:val="3328D06A"/>
    <w:lvl w:ilvl="0" w:tplc="65E0CD9A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B4D0B5D"/>
    <w:multiLevelType w:val="multilevel"/>
    <w:tmpl w:val="59F8F1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4">
    <w:nsid w:val="56B10C68"/>
    <w:multiLevelType w:val="hybridMultilevel"/>
    <w:tmpl w:val="9AB0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F70F3"/>
    <w:multiLevelType w:val="multilevel"/>
    <w:tmpl w:val="F56CB4D6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26">
    <w:nsid w:val="5A6A6BEA"/>
    <w:multiLevelType w:val="multilevel"/>
    <w:tmpl w:val="6AD6F8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7">
    <w:nsid w:val="5D2B1153"/>
    <w:multiLevelType w:val="hybridMultilevel"/>
    <w:tmpl w:val="0EA08C90"/>
    <w:lvl w:ilvl="0" w:tplc="E3142C76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97F686F"/>
    <w:multiLevelType w:val="hybridMultilevel"/>
    <w:tmpl w:val="002A86EA"/>
    <w:lvl w:ilvl="0" w:tplc="C310CFF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314C9"/>
    <w:multiLevelType w:val="multilevel"/>
    <w:tmpl w:val="4F2E0AC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0">
    <w:nsid w:val="73BD793A"/>
    <w:multiLevelType w:val="hybridMultilevel"/>
    <w:tmpl w:val="DA7C58B8"/>
    <w:lvl w:ilvl="0" w:tplc="90720C1C">
      <w:start w:val="1"/>
      <w:numFmt w:val="decimal"/>
      <w:lvlText w:val="%1."/>
      <w:lvlJc w:val="left"/>
      <w:pPr>
        <w:ind w:left="10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1">
    <w:nsid w:val="78ED70D2"/>
    <w:multiLevelType w:val="hybridMultilevel"/>
    <w:tmpl w:val="F55C8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9866361"/>
    <w:multiLevelType w:val="multilevel"/>
    <w:tmpl w:val="7AA48A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04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3"/>
  </w:num>
  <w:num w:numId="4">
    <w:abstractNumId w:val="23"/>
  </w:num>
  <w:num w:numId="5">
    <w:abstractNumId w:val="27"/>
  </w:num>
  <w:num w:numId="6">
    <w:abstractNumId w:val="22"/>
  </w:num>
  <w:num w:numId="7">
    <w:abstractNumId w:val="2"/>
  </w:num>
  <w:num w:numId="8">
    <w:abstractNumId w:val="8"/>
  </w:num>
  <w:num w:numId="9">
    <w:abstractNumId w:val="0"/>
  </w:num>
  <w:num w:numId="10">
    <w:abstractNumId w:val="18"/>
  </w:num>
  <w:num w:numId="11">
    <w:abstractNumId w:val="4"/>
  </w:num>
  <w:num w:numId="12">
    <w:abstractNumId w:val="30"/>
  </w:num>
  <w:num w:numId="13">
    <w:abstractNumId w:val="14"/>
  </w:num>
  <w:num w:numId="14">
    <w:abstractNumId w:val="19"/>
  </w:num>
  <w:num w:numId="15">
    <w:abstractNumId w:val="17"/>
  </w:num>
  <w:num w:numId="16">
    <w:abstractNumId w:val="7"/>
  </w:num>
  <w:num w:numId="17">
    <w:abstractNumId w:val="9"/>
  </w:num>
  <w:num w:numId="18">
    <w:abstractNumId w:val="11"/>
  </w:num>
  <w:num w:numId="19">
    <w:abstractNumId w:val="25"/>
  </w:num>
  <w:num w:numId="20">
    <w:abstractNumId w:val="5"/>
  </w:num>
  <w:num w:numId="21">
    <w:abstractNumId w:val="12"/>
  </w:num>
  <w:num w:numId="22">
    <w:abstractNumId w:val="24"/>
  </w:num>
  <w:num w:numId="23">
    <w:abstractNumId w:val="26"/>
  </w:num>
  <w:num w:numId="24">
    <w:abstractNumId w:val="13"/>
  </w:num>
  <w:num w:numId="25">
    <w:abstractNumId w:val="16"/>
  </w:num>
  <w:num w:numId="26">
    <w:abstractNumId w:val="32"/>
  </w:num>
  <w:num w:numId="27">
    <w:abstractNumId w:val="31"/>
  </w:num>
  <w:num w:numId="28">
    <w:abstractNumId w:val="15"/>
  </w:num>
  <w:num w:numId="29">
    <w:abstractNumId w:val="6"/>
  </w:num>
  <w:num w:numId="30">
    <w:abstractNumId w:val="20"/>
  </w:num>
  <w:num w:numId="31">
    <w:abstractNumId w:val="10"/>
  </w:num>
  <w:num w:numId="32">
    <w:abstractNumId w:val="29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6EDF"/>
    <w:rsid w:val="00001533"/>
    <w:rsid w:val="00004FBF"/>
    <w:rsid w:val="0003700F"/>
    <w:rsid w:val="000456E5"/>
    <w:rsid w:val="00053DCC"/>
    <w:rsid w:val="0007333F"/>
    <w:rsid w:val="00081095"/>
    <w:rsid w:val="00086295"/>
    <w:rsid w:val="000B3C99"/>
    <w:rsid w:val="000B6D1F"/>
    <w:rsid w:val="000C2FCA"/>
    <w:rsid w:val="000D7A8D"/>
    <w:rsid w:val="000E3A20"/>
    <w:rsid w:val="00111691"/>
    <w:rsid w:val="001214F7"/>
    <w:rsid w:val="00176EDF"/>
    <w:rsid w:val="00183AB6"/>
    <w:rsid w:val="001907C6"/>
    <w:rsid w:val="00194E6C"/>
    <w:rsid w:val="001C0652"/>
    <w:rsid w:val="001C1495"/>
    <w:rsid w:val="001C60B4"/>
    <w:rsid w:val="00205953"/>
    <w:rsid w:val="002133AB"/>
    <w:rsid w:val="00235D59"/>
    <w:rsid w:val="00241362"/>
    <w:rsid w:val="0024277A"/>
    <w:rsid w:val="00252657"/>
    <w:rsid w:val="00253C39"/>
    <w:rsid w:val="00275516"/>
    <w:rsid w:val="00276FFD"/>
    <w:rsid w:val="002866B2"/>
    <w:rsid w:val="00296934"/>
    <w:rsid w:val="00296FB8"/>
    <w:rsid w:val="002B19DE"/>
    <w:rsid w:val="002C4BD8"/>
    <w:rsid w:val="00303FA8"/>
    <w:rsid w:val="00316E57"/>
    <w:rsid w:val="00341C45"/>
    <w:rsid w:val="003518DA"/>
    <w:rsid w:val="003818DD"/>
    <w:rsid w:val="003B3B24"/>
    <w:rsid w:val="003F091B"/>
    <w:rsid w:val="003F2CBE"/>
    <w:rsid w:val="003F4A7C"/>
    <w:rsid w:val="003F7DD3"/>
    <w:rsid w:val="00405957"/>
    <w:rsid w:val="00407CCC"/>
    <w:rsid w:val="00427C34"/>
    <w:rsid w:val="00433E07"/>
    <w:rsid w:val="004441B5"/>
    <w:rsid w:val="00445D07"/>
    <w:rsid w:val="004531A6"/>
    <w:rsid w:val="00493DE7"/>
    <w:rsid w:val="004B6275"/>
    <w:rsid w:val="004C6914"/>
    <w:rsid w:val="004D404C"/>
    <w:rsid w:val="004E68E2"/>
    <w:rsid w:val="00513E61"/>
    <w:rsid w:val="00531130"/>
    <w:rsid w:val="00543DFF"/>
    <w:rsid w:val="00557450"/>
    <w:rsid w:val="00567757"/>
    <w:rsid w:val="00571BE3"/>
    <w:rsid w:val="00575F6D"/>
    <w:rsid w:val="00587807"/>
    <w:rsid w:val="005A3082"/>
    <w:rsid w:val="005C2D89"/>
    <w:rsid w:val="005F3F32"/>
    <w:rsid w:val="006051F5"/>
    <w:rsid w:val="006074F9"/>
    <w:rsid w:val="006145F6"/>
    <w:rsid w:val="006147FD"/>
    <w:rsid w:val="00621C6E"/>
    <w:rsid w:val="006236E1"/>
    <w:rsid w:val="00635421"/>
    <w:rsid w:val="00637828"/>
    <w:rsid w:val="00642B25"/>
    <w:rsid w:val="00643D3A"/>
    <w:rsid w:val="00645FF5"/>
    <w:rsid w:val="006533F3"/>
    <w:rsid w:val="00686F59"/>
    <w:rsid w:val="006A3AFE"/>
    <w:rsid w:val="006C7D91"/>
    <w:rsid w:val="006E0767"/>
    <w:rsid w:val="006E7A9C"/>
    <w:rsid w:val="007003CB"/>
    <w:rsid w:val="00706B39"/>
    <w:rsid w:val="00756A57"/>
    <w:rsid w:val="00761D10"/>
    <w:rsid w:val="007868F5"/>
    <w:rsid w:val="007B5B58"/>
    <w:rsid w:val="007C04D3"/>
    <w:rsid w:val="007D7F74"/>
    <w:rsid w:val="007E0B0C"/>
    <w:rsid w:val="007E35B6"/>
    <w:rsid w:val="007F2D9A"/>
    <w:rsid w:val="00815DB2"/>
    <w:rsid w:val="00821C28"/>
    <w:rsid w:val="0083437E"/>
    <w:rsid w:val="0083464C"/>
    <w:rsid w:val="008350D1"/>
    <w:rsid w:val="00847495"/>
    <w:rsid w:val="00855C38"/>
    <w:rsid w:val="00856E0B"/>
    <w:rsid w:val="00862808"/>
    <w:rsid w:val="0086770E"/>
    <w:rsid w:val="00870A29"/>
    <w:rsid w:val="008719A2"/>
    <w:rsid w:val="008772FD"/>
    <w:rsid w:val="00882795"/>
    <w:rsid w:val="00886883"/>
    <w:rsid w:val="008922EE"/>
    <w:rsid w:val="008B4903"/>
    <w:rsid w:val="008C4934"/>
    <w:rsid w:val="008E151A"/>
    <w:rsid w:val="00934613"/>
    <w:rsid w:val="00944032"/>
    <w:rsid w:val="009510C3"/>
    <w:rsid w:val="009517FE"/>
    <w:rsid w:val="0095616A"/>
    <w:rsid w:val="00964AEF"/>
    <w:rsid w:val="0096764A"/>
    <w:rsid w:val="00975B32"/>
    <w:rsid w:val="0098496B"/>
    <w:rsid w:val="0099093A"/>
    <w:rsid w:val="009A31A0"/>
    <w:rsid w:val="009B065B"/>
    <w:rsid w:val="009D2696"/>
    <w:rsid w:val="009D2CC6"/>
    <w:rsid w:val="009E64ED"/>
    <w:rsid w:val="00A26536"/>
    <w:rsid w:val="00A26A8C"/>
    <w:rsid w:val="00A43BE0"/>
    <w:rsid w:val="00A476C9"/>
    <w:rsid w:val="00A75D13"/>
    <w:rsid w:val="00A929EF"/>
    <w:rsid w:val="00AA5CBA"/>
    <w:rsid w:val="00AD0F9C"/>
    <w:rsid w:val="00AD79ED"/>
    <w:rsid w:val="00AE6F3F"/>
    <w:rsid w:val="00AF4127"/>
    <w:rsid w:val="00AF5C83"/>
    <w:rsid w:val="00B13818"/>
    <w:rsid w:val="00B22545"/>
    <w:rsid w:val="00B22906"/>
    <w:rsid w:val="00B63237"/>
    <w:rsid w:val="00B8587A"/>
    <w:rsid w:val="00BB12C1"/>
    <w:rsid w:val="00BD0D32"/>
    <w:rsid w:val="00BD1E4A"/>
    <w:rsid w:val="00BD4A90"/>
    <w:rsid w:val="00BF227A"/>
    <w:rsid w:val="00BF79AE"/>
    <w:rsid w:val="00C00BF6"/>
    <w:rsid w:val="00C33E08"/>
    <w:rsid w:val="00C37CD1"/>
    <w:rsid w:val="00C41AA6"/>
    <w:rsid w:val="00C61F2E"/>
    <w:rsid w:val="00C964D5"/>
    <w:rsid w:val="00CA12B8"/>
    <w:rsid w:val="00CC6102"/>
    <w:rsid w:val="00CD034A"/>
    <w:rsid w:val="00CD0C5A"/>
    <w:rsid w:val="00CD1064"/>
    <w:rsid w:val="00CD3D5B"/>
    <w:rsid w:val="00CD41ED"/>
    <w:rsid w:val="00CE20C8"/>
    <w:rsid w:val="00CF054C"/>
    <w:rsid w:val="00D01353"/>
    <w:rsid w:val="00D665E2"/>
    <w:rsid w:val="00D7738D"/>
    <w:rsid w:val="00D805AE"/>
    <w:rsid w:val="00DA3429"/>
    <w:rsid w:val="00DC2099"/>
    <w:rsid w:val="00DD4311"/>
    <w:rsid w:val="00DF3C36"/>
    <w:rsid w:val="00E0588C"/>
    <w:rsid w:val="00E1376C"/>
    <w:rsid w:val="00E20531"/>
    <w:rsid w:val="00E641BA"/>
    <w:rsid w:val="00E72906"/>
    <w:rsid w:val="00E731D3"/>
    <w:rsid w:val="00E74E98"/>
    <w:rsid w:val="00E8063A"/>
    <w:rsid w:val="00E86C06"/>
    <w:rsid w:val="00EC53DF"/>
    <w:rsid w:val="00ED330D"/>
    <w:rsid w:val="00ED38E2"/>
    <w:rsid w:val="00ED3E41"/>
    <w:rsid w:val="00F56253"/>
    <w:rsid w:val="00F657B4"/>
    <w:rsid w:val="00F90452"/>
    <w:rsid w:val="00F91133"/>
    <w:rsid w:val="00F916FF"/>
    <w:rsid w:val="00F95DCA"/>
    <w:rsid w:val="00FA02B5"/>
    <w:rsid w:val="00FB715E"/>
    <w:rsid w:val="00FC5D30"/>
    <w:rsid w:val="00FF3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DF"/>
  </w:style>
  <w:style w:type="paragraph" w:styleId="1">
    <w:name w:val="heading 1"/>
    <w:basedOn w:val="a"/>
    <w:link w:val="10"/>
    <w:uiPriority w:val="9"/>
    <w:qFormat/>
    <w:rsid w:val="00F56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6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EDF"/>
    <w:pPr>
      <w:ind w:left="720"/>
      <w:contextualSpacing/>
    </w:pPr>
  </w:style>
  <w:style w:type="table" w:styleId="a4">
    <w:name w:val="Table Grid"/>
    <w:basedOn w:val="a1"/>
    <w:uiPriority w:val="59"/>
    <w:rsid w:val="00B63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8772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72FD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Normal (Web)"/>
    <w:basedOn w:val="a"/>
    <w:uiPriority w:val="99"/>
    <w:unhideWhenUsed/>
    <w:rsid w:val="007868F5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62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62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562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CD034A"/>
    <w:pPr>
      <w:spacing w:after="0" w:line="240" w:lineRule="auto"/>
    </w:pPr>
  </w:style>
  <w:style w:type="character" w:customStyle="1" w:styleId="normaltextrun">
    <w:name w:val="normaltextrun"/>
    <w:basedOn w:val="a0"/>
    <w:rsid w:val="00ED330D"/>
  </w:style>
  <w:style w:type="character" w:customStyle="1" w:styleId="findhit">
    <w:name w:val="findhit"/>
    <w:basedOn w:val="a0"/>
    <w:rsid w:val="00ED330D"/>
  </w:style>
  <w:style w:type="paragraph" w:customStyle="1" w:styleId="paragraph">
    <w:name w:val="paragraph"/>
    <w:basedOn w:val="a"/>
    <w:rsid w:val="00ED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ED330D"/>
  </w:style>
  <w:style w:type="paragraph" w:styleId="a7">
    <w:name w:val="Balloon Text"/>
    <w:basedOn w:val="a"/>
    <w:link w:val="a8"/>
    <w:uiPriority w:val="99"/>
    <w:semiHidden/>
    <w:unhideWhenUsed/>
    <w:rsid w:val="00C6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F2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61F2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61F2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61F2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1F2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61F2E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0B3C99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FA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A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DF"/>
  </w:style>
  <w:style w:type="paragraph" w:styleId="1">
    <w:name w:val="heading 1"/>
    <w:basedOn w:val="a"/>
    <w:link w:val="10"/>
    <w:uiPriority w:val="9"/>
    <w:qFormat/>
    <w:rsid w:val="00F56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6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EDF"/>
    <w:pPr>
      <w:ind w:left="720"/>
      <w:contextualSpacing/>
    </w:pPr>
  </w:style>
  <w:style w:type="table" w:styleId="a4">
    <w:name w:val="Table Grid"/>
    <w:basedOn w:val="a1"/>
    <w:uiPriority w:val="59"/>
    <w:rsid w:val="00B6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8772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72FD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Normal (Web)"/>
    <w:basedOn w:val="a"/>
    <w:uiPriority w:val="99"/>
    <w:unhideWhenUsed/>
    <w:rsid w:val="007868F5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62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62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562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CD034A"/>
    <w:pPr>
      <w:spacing w:after="0" w:line="240" w:lineRule="auto"/>
    </w:pPr>
  </w:style>
  <w:style w:type="character" w:customStyle="1" w:styleId="normaltextrun">
    <w:name w:val="normaltextrun"/>
    <w:basedOn w:val="a0"/>
    <w:rsid w:val="00ED330D"/>
  </w:style>
  <w:style w:type="character" w:customStyle="1" w:styleId="findhit">
    <w:name w:val="findhit"/>
    <w:basedOn w:val="a0"/>
    <w:rsid w:val="00ED330D"/>
  </w:style>
  <w:style w:type="paragraph" w:customStyle="1" w:styleId="paragraph">
    <w:name w:val="paragraph"/>
    <w:basedOn w:val="a"/>
    <w:rsid w:val="00ED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ED330D"/>
  </w:style>
  <w:style w:type="paragraph" w:styleId="a7">
    <w:name w:val="Balloon Text"/>
    <w:basedOn w:val="a"/>
    <w:link w:val="a8"/>
    <w:uiPriority w:val="99"/>
    <w:semiHidden/>
    <w:unhideWhenUsed/>
    <w:rsid w:val="00C6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F2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61F2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61F2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61F2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1F2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61F2E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0B3C99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FA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A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9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hyperlink" Target="https://www.1-touch.ru/katalog/odnorazovaya-produktsiya/odnorazovie-prostyini/02-892" TargetMode="External"/><Relationship Id="rId34" Type="http://schemas.openxmlformats.org/officeDocument/2006/relationships/hyperlink" Target="https://www.medicalserviceplus.ru/shop/medicinskaya-obuv/slipony/LG250.html" TargetMode="External"/><Relationship Id="rId42" Type="http://schemas.openxmlformats.org/officeDocument/2006/relationships/image" Target="media/image24.jpeg"/><Relationship Id="rId47" Type="http://schemas.openxmlformats.org/officeDocument/2006/relationships/hyperlink" Target="https://www.komus.ru/katalog/bumaga-i-bumazhnye-izdeliya/bumaga-dlya-ofisnoj-tekhniki/formatnaya-bumaga/bumaga-formatnaya-belaya-dlya-ofisnoj-tekhniki/bumaga-dlya-ofisnoj-tekhniki-svetocopy-a4-marka-c-80-g-kv-m-500-listov-/p/13500/?from=block-301-1" TargetMode="External"/><Relationship Id="rId50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hyperlink" Target="https://www.1-touch.ru/katalog/odnorazovaya-produktsiya/tapochki/02-242" TargetMode="External"/><Relationship Id="rId33" Type="http://schemas.openxmlformats.org/officeDocument/2006/relationships/image" Target="media/image18.jpeg"/><Relationship Id="rId38" Type="http://schemas.openxmlformats.org/officeDocument/2006/relationships/hyperlink" Target="https://www.dompolotentsa.ru/dlya-otelya/420-polotence-makhrovoe-400-gm2-cvetnoe.html" TargetMode="External"/><Relationship Id="rId46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hyperlink" Target="https://topzdrav.ru/products/stolik-kosmetologa-sk-01?piprm=68&amp;sid=97&amp;frommarket=&amp;ymclid=367962373358567847500006" TargetMode="External"/><Relationship Id="rId20" Type="http://schemas.openxmlformats.org/officeDocument/2006/relationships/image" Target="media/image10.png"/><Relationship Id="rId29" Type="http://schemas.openxmlformats.org/officeDocument/2006/relationships/image" Target="media/image16.jpeg"/><Relationship Id="rId41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us-medica.ru/accessories/valiki/us-medica-usm-006" TargetMode="External"/><Relationship Id="rId24" Type="http://schemas.openxmlformats.org/officeDocument/2006/relationships/image" Target="media/image12.png"/><Relationship Id="rId32" Type="http://schemas.openxmlformats.org/officeDocument/2006/relationships/hyperlink" Target="https://mdk.ru.net/muzhskaya-medicinskaya-odezhda/topy-muzhskie/ww670-top-muzhskoj-cherokee-workwear-wht" TargetMode="External"/><Relationship Id="rId37" Type="http://schemas.openxmlformats.org/officeDocument/2006/relationships/image" Target="media/image20.jpeg"/><Relationship Id="rId40" Type="http://schemas.openxmlformats.org/officeDocument/2006/relationships/image" Target="media/image22.jpeg"/><Relationship Id="rId45" Type="http://schemas.openxmlformats.org/officeDocument/2006/relationships/hyperlink" Target="https://www.komus.ru/katalog/ruchki-karandashi-markery/sharikovye-ruchki/ruchki-sharikovye-avtomaticheskie/ruchka-sharikovaya-odnorazovaya-avtomaticheskaya-bic-round-stic-clic-sinyaya-tolshhina-linii-0-4-mm-/p/614075/?from=block-301-1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www.1-touch.ru/katalog/odnorazovaya-produktsiya/shapochki/04-699" TargetMode="External"/><Relationship Id="rId28" Type="http://schemas.openxmlformats.org/officeDocument/2006/relationships/image" Target="media/image15.jpeg"/><Relationship Id="rId36" Type="http://schemas.openxmlformats.org/officeDocument/2006/relationships/hyperlink" Target="https://www.dompolotentsa.ru/dlya-otelya/420-polotence-makhrovoe-400-gm2-cvetnoe.html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www.1-touch.ru/katalog/odnorazovaya-produktsiya/chekhly/01-617" TargetMode="External"/><Relationship Id="rId31" Type="http://schemas.openxmlformats.org/officeDocument/2006/relationships/hyperlink" Target="https://mdk.ru.net/index.php?route=product/product&amp;path=127&amp;product_id=1012" TargetMode="External"/><Relationship Id="rId44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hyperlink" Target="https://www.us-medica.ru/massage-tables/massage-tables-sumoline/samurai.php" TargetMode="External"/><Relationship Id="rId14" Type="http://schemas.openxmlformats.org/officeDocument/2006/relationships/hyperlink" Target="https://www.techport.ru/katalog/products/mebel/ofisnaja-mebel/stulja-i-kresla/ofisnye-kresla/stul-fabrikant-izo-kozha-isk-pv?rc=ym&amp;city=MSK&amp;utm_source=market.yandex.ru&amp;utm_medium=referral&amp;utm_term=807904&amp;utm_campaign=marketMSK&amp;_openstat=bWFya2V0LnlhbmRleC5ydTvQodGC0YPQuyDQpNCw0LHRgNC40LrQsNC90YIg0JjQt9C-ICjQutC-0LbQsCDQuNGB0LouIFBWIDEgKNGH0LXRgNC90YvQuSkgQkwpOy1NZ2hjVWYxUFh3OG5nTk9IODRJTkE7&amp;frommarket=http%3A%2F%2Fmarket.yandex.ru%2Fpartner&amp;ymclid=15897598257820631419600000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4.png"/><Relationship Id="rId30" Type="http://schemas.openxmlformats.org/officeDocument/2006/relationships/image" Target="media/image17.jpeg"/><Relationship Id="rId35" Type="http://schemas.openxmlformats.org/officeDocument/2006/relationships/image" Target="media/image19.jpeg"/><Relationship Id="rId43" Type="http://schemas.openxmlformats.org/officeDocument/2006/relationships/hyperlink" Target="https://www.komus.ru/katalog/papki-i-sistemy-arkhivatsii/papki-planshety/papka-planshet-attache-a4-kartonnaya-krasnaya-bez-kryshki/p/423818/?from=block-301-6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9513B-8678-47A1-AB42-53D0E48A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4331</Words>
  <Characters>24689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Мария</cp:lastModifiedBy>
  <cp:revision>4</cp:revision>
  <cp:lastPrinted>2018-06-25T07:26:00Z</cp:lastPrinted>
  <dcterms:created xsi:type="dcterms:W3CDTF">2020-10-16T06:41:00Z</dcterms:created>
  <dcterms:modified xsi:type="dcterms:W3CDTF">2020-10-16T08:27:00Z</dcterms:modified>
</cp:coreProperties>
</file>