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B7" w:rsidRDefault="001E59B7" w:rsidP="001E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и техники безопасности</w:t>
      </w:r>
    </w:p>
    <w:p w:rsidR="001E59B7" w:rsidRPr="003B192C" w:rsidRDefault="001E59B7" w:rsidP="001E59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9B7" w:rsidRPr="00D32A6A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6A">
        <w:rPr>
          <w:rFonts w:ascii="Times New Roman" w:eastAsia="Times New Roman" w:hAnsi="Times New Roman" w:cs="Times New Roman"/>
          <w:sz w:val="26"/>
          <w:szCs w:val="26"/>
          <w:lang w:eastAsia="ru-RU"/>
        </w:rPr>
        <w:t>1 Общие требования охраны труда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</w:t>
      </w:r>
      <w:proofErr w:type="spellStart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иотраженной</w:t>
      </w:r>
      <w:proofErr w:type="spellEnd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блесткости</w:t>
      </w:r>
      <w:proofErr w:type="spellEnd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;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</w:t>
      </w:r>
      <w:proofErr w:type="spellStart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вмедицинское</w:t>
      </w:r>
      <w:proofErr w:type="spellEnd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При работе с ПК участник соревнования должны соблюдать правила личной гигиены.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Работа на конкурсной площадке разрешается исключительно в присутствии </w:t>
      </w:r>
      <w:proofErr w:type="spellStart"/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эксперта.</w:t>
      </w:r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площадке при необходимости может присутствовать </w:t>
      </w:r>
      <w:proofErr w:type="spellStart"/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тифлопереводчик</w:t>
      </w:r>
      <w:proofErr w:type="spellEnd"/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психолог.</w:t>
      </w: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присутствие на конкурсной площадке посторонних лиц.</w:t>
      </w:r>
    </w:p>
    <w:p w:rsidR="001E59B7" w:rsidRPr="007A1CF4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По всем вопросам, связанным с работой компьютера следует обращаться </w:t>
      </w:r>
      <w:r w:rsidRPr="007A1C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главному эксперту.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1E59B7" w:rsidRPr="00D32A6A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 Требования охраны труда перед началом работы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Перед включением используемого на рабочем месте оборудования участник соревнования обязан: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Проверить правильность расположения оборудования.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Убедиться в отсутствии засветок, отражений и бликов на экране монитора.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выявлении неполадок сообщить об этом эксперту и до их устранения к работе не приступать.</w:t>
      </w:r>
    </w:p>
    <w:p w:rsidR="001E59B7" w:rsidRPr="00D32A6A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6A">
        <w:rPr>
          <w:rFonts w:ascii="Times New Roman" w:eastAsia="Times New Roman" w:hAnsi="Times New Roman" w:cs="Times New Roman"/>
          <w:sz w:val="26"/>
          <w:szCs w:val="26"/>
          <w:lang w:eastAsia="ru-RU"/>
        </w:rPr>
        <w:t>3 Требования охраны труда во время работы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течение всего времени работы со средствами компьютерной и оргтехники участник соревнования обязан: содержать в порядке и чистоте рабочее место;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тем, чтобы вентиляционные отверстия устройств ничем не были закрыты;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инструкции по эксплуатации оборудования;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во время работы: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отключать и подключать интерфейсные кабели периферийных устройств;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класть на устройства средств компьютерной и оргтехники бумаги, папки и прочие посторонние предметы;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прикасаться к задней панели системного блока (процессора) при включенном питании;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отключать электропитание во время выполнения программы, процесса;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допускать попадание влаги, грязи, сыпучих веществ на устройства средств компьютерной и оргтехники;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самостоятельно вскрытие и ремонт оборудования;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производить самостоятельно вскрытие и заправку картриджей принтеров или копиров;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со снятыми кожухами устройств компьютерной и оргтехники;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располагаться при работе на расстоянии менее 50 см от экрана монитора.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Освещение не должно создавать бликов на поверхности экрана.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Продолжительность работы на ПК без регламентированных перерывов не должна превышать 1-го часа.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1E59B7" w:rsidRPr="00D32A6A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6A">
        <w:rPr>
          <w:rFonts w:ascii="Times New Roman" w:eastAsia="Times New Roman" w:hAnsi="Times New Roman" w:cs="Times New Roman"/>
          <w:sz w:val="26"/>
          <w:szCs w:val="26"/>
          <w:lang w:eastAsia="ru-RU"/>
        </w:rPr>
        <w:t>4 Требования охраны труда в аварийных ситуациях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1E59B7" w:rsidRPr="00D32A6A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6A">
        <w:rPr>
          <w:rFonts w:ascii="Times New Roman" w:eastAsia="Times New Roman" w:hAnsi="Times New Roman" w:cs="Times New Roman"/>
          <w:sz w:val="26"/>
          <w:szCs w:val="26"/>
          <w:lang w:eastAsia="ru-RU"/>
        </w:rPr>
        <w:t>5 Требования охраны труда по окончании работы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завершение всех выполняемых на ПК задач;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любом случае следовать указаниям экспертов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Убрать со стола рабочие материалы и привести в порядок рабочее место.</w:t>
      </w:r>
    </w:p>
    <w:p w:rsidR="001E59B7" w:rsidRPr="00BD67F3" w:rsidRDefault="001E59B7" w:rsidP="001E5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7F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Обо всех замеченных неполадках сообщить эксперту.</w:t>
      </w:r>
    </w:p>
    <w:p w:rsidR="001E59B7" w:rsidRPr="005E0C20" w:rsidRDefault="001E59B7" w:rsidP="001E59B7">
      <w:pPr>
        <w:pStyle w:val="NormalWeb"/>
        <w:spacing w:after="0"/>
        <w:jc w:val="center"/>
        <w:rPr>
          <w:sz w:val="28"/>
          <w:szCs w:val="28"/>
        </w:rPr>
      </w:pPr>
    </w:p>
    <w:p w:rsidR="001E59B7" w:rsidRDefault="001E59B7" w:rsidP="001E59B7">
      <w:pPr>
        <w:jc w:val="center"/>
      </w:pPr>
    </w:p>
    <w:p w:rsidR="00E82FF8" w:rsidRDefault="00E82FF8"/>
    <w:sectPr w:rsidR="00E82FF8" w:rsidSect="002240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1"/>
    <w:rsid w:val="001E59B7"/>
    <w:rsid w:val="00CD0C21"/>
    <w:rsid w:val="00E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49B2-235B-4C27-81A1-43FC2420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9B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2020-10-08T17:44:00Z</dcterms:created>
  <dcterms:modified xsi:type="dcterms:W3CDTF">2020-10-08T17:44:00Z</dcterms:modified>
</cp:coreProperties>
</file>