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используемого оборудования, инструментов и расходных материалов</w:t>
      </w:r>
    </w:p>
    <w:p w:rsidR="00671B59" w:rsidRPr="00671B59" w:rsidRDefault="00671B59" w:rsidP="00671B59">
      <w:pPr>
        <w:jc w:val="center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>Компетенция «</w:t>
      </w:r>
      <w:proofErr w:type="spellStart"/>
      <w:r w:rsidR="00B4777D">
        <w:rPr>
          <w:rFonts w:eastAsia="Times New Roman"/>
          <w:bCs/>
          <w:sz w:val="24"/>
          <w:szCs w:val="24"/>
          <w:u w:val="single"/>
        </w:rPr>
        <w:t>Торговвля</w:t>
      </w:r>
      <w:proofErr w:type="spellEnd"/>
      <w:r>
        <w:rPr>
          <w:rFonts w:eastAsia="Times New Roman"/>
          <w:bCs/>
          <w:sz w:val="24"/>
          <w:szCs w:val="24"/>
          <w:u w:val="single"/>
        </w:rPr>
        <w:t>»</w:t>
      </w:r>
    </w:p>
    <w:p w:rsidR="00671B59" w:rsidRDefault="00671B59" w:rsidP="00671B59">
      <w:pPr>
        <w:jc w:val="center"/>
        <w:rPr>
          <w:sz w:val="24"/>
          <w:szCs w:val="24"/>
        </w:rPr>
      </w:pP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(Для категори</w:t>
      </w:r>
      <w:r w:rsidR="003C5A58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="00B32274">
        <w:rPr>
          <w:rFonts w:eastAsia="Times New Roman"/>
          <w:b/>
          <w:bCs/>
          <w:sz w:val="24"/>
          <w:szCs w:val="24"/>
        </w:rPr>
        <w:t xml:space="preserve">школьники, </w:t>
      </w:r>
      <w:r>
        <w:rPr>
          <w:rFonts w:eastAsia="Times New Roman"/>
          <w:b/>
          <w:bCs/>
          <w:sz w:val="24"/>
          <w:szCs w:val="24"/>
        </w:rPr>
        <w:t>студенты)</w:t>
      </w: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ОБЩАЯ ИНФРАСТРУКТУРА КОНКУРСНОЙ ПЛОЩАДКИ </w:t>
      </w:r>
    </w:p>
    <w:p w:rsidR="00671B59" w:rsidRDefault="00671B59" w:rsidP="00671B5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Перечень оборудования, инструментов, средств индивидуальной защиты и т.п. </w:t>
      </w:r>
    </w:p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638"/>
        <w:gridCol w:w="71"/>
        <w:gridCol w:w="2254"/>
        <w:gridCol w:w="4206"/>
        <w:gridCol w:w="1376"/>
        <w:gridCol w:w="1236"/>
      </w:tblGrid>
      <w:tr w:rsidR="003C5A58" w:rsidRPr="00DB55D3" w:rsidTr="003C5A58">
        <w:trPr>
          <w:trHeight w:val="6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Единица измерений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</w:tc>
      </w:tr>
      <w:tr w:rsidR="003C5A58" w:rsidRPr="00DB55D3" w:rsidTr="003C5A58">
        <w:trPr>
          <w:trHeight w:val="346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b/>
                <w:bCs/>
                <w:sz w:val="24"/>
                <w:szCs w:val="24"/>
              </w:rPr>
              <w:t>Оборудование на  одного участника</w:t>
            </w:r>
            <w:r w:rsidRPr="00DB55D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C5A58" w:rsidRPr="00DB55D3" w:rsidTr="003C5A58">
        <w:trPr>
          <w:trHeight w:val="6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HP 250 G4 или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Lenovo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G50-45 или аналогичный ОС MS-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Windows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Windows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8.1 (или более новая версия) 64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bits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с последними установленными обновлениями.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Microsoft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OFFICE 2013,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Adobe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READER. Архиватор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Мышь для компьютера и коврик для мыши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Compact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Optical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Mouse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Black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USB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Сетевой фильтр PILOT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Сетевой фильтр PILOT 6 розеток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USB-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флеш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накопитель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USB-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флеш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накопитель (8Гб)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B4777D" w:rsidP="00B477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3C5A58" w:rsidRPr="00DB55D3">
              <w:rPr>
                <w:rFonts w:eastAsia="Times New Roman"/>
                <w:sz w:val="24"/>
                <w:szCs w:val="24"/>
              </w:rPr>
              <w:t>тол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B477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Стол </w:t>
            </w:r>
            <w:r w:rsidR="00B4777D">
              <w:rPr>
                <w:rFonts w:eastAsia="Times New Roman"/>
                <w:sz w:val="24"/>
                <w:szCs w:val="24"/>
              </w:rPr>
              <w:t>компьютерный</w:t>
            </w:r>
            <w:r w:rsidR="00B4777D" w:rsidRPr="00DB55D3">
              <w:rPr>
                <w:rFonts w:eastAsia="Times New Roman"/>
                <w:sz w:val="24"/>
                <w:szCs w:val="24"/>
              </w:rPr>
              <w:t xml:space="preserve"> </w:t>
            </w:r>
            <w:r w:rsidRPr="00DB55D3">
              <w:rPr>
                <w:rFonts w:eastAsia="Times New Roman"/>
                <w:sz w:val="24"/>
                <w:szCs w:val="24"/>
              </w:rPr>
              <w:t xml:space="preserve"> шириной 80 см глубиной 80 см и высотой 75 см. столешница не тоньше 25 мм ламинированная поверхность столешницы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10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2" w:colLast="2"/>
            <w:r w:rsidRPr="00DB55D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Компьютерное кресло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</w:t>
            </w:r>
            <w:r w:rsidRPr="00DB55D3">
              <w:rPr>
                <w:rFonts w:eastAsia="Times New Roman"/>
                <w:sz w:val="24"/>
                <w:szCs w:val="24"/>
              </w:rPr>
              <w:t xml:space="preserve">механизма качания кресла, максимальная высота 120 см. высота подлокотника 20,5 см, диаметр крестовины 60 см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bookmarkEnd w:id="0"/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Расходные материалы на одного участника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Блокнот формата А5, 80 листов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6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 xml:space="preserve">Авторучка шариковая масляная </w:t>
            </w:r>
            <w:proofErr w:type="spellStart"/>
            <w:r w:rsidRPr="00DB55D3">
              <w:t>Erich</w:t>
            </w:r>
            <w:proofErr w:type="spellEnd"/>
            <w:r w:rsidRPr="00DB55D3">
              <w:t xml:space="preserve"> </w:t>
            </w:r>
            <w:proofErr w:type="spellStart"/>
            <w:r w:rsidRPr="00DB55D3">
              <w:t>Krause</w:t>
            </w:r>
            <w:proofErr w:type="spellEnd"/>
            <w:r w:rsidRPr="00DB55D3"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Простой черно-графитный карандаш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58" w:rsidRPr="00DB55D3" w:rsidRDefault="003C5A58" w:rsidP="009F0F89">
            <w:pPr>
              <w:pStyle w:val="Default"/>
            </w:pPr>
            <w:r w:rsidRPr="00DB55D3">
              <w:t xml:space="preserve">Простой </w:t>
            </w:r>
            <w:proofErr w:type="spellStart"/>
            <w:r w:rsidRPr="00DB55D3">
              <w:t>чернографитный</w:t>
            </w:r>
            <w:proofErr w:type="spellEnd"/>
            <w:r w:rsidRPr="00DB55D3">
              <w:t xml:space="preserve"> карандаш твердо- мягкий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B55D3">
              <w:rPr>
                <w:rFonts w:eastAsia="Times New Roman"/>
                <w:sz w:val="24"/>
                <w:szCs w:val="24"/>
              </w:rPr>
              <w:t>апка-конверт формата А4 с кнопкой,  прозрачная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Бумага для принтера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Бумага «Снегурочка» А4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C5A58" w:rsidRPr="00DB55D3" w:rsidTr="00215930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Вода питьевая негазированная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Вода питьевая негазированная  (0,5 л)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B32274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Расходные материалы на  одного эксперта</w:t>
            </w:r>
          </w:p>
        </w:tc>
      </w:tr>
      <w:tr w:rsidR="003C5A58" w:rsidRPr="00DB55D3" w:rsidTr="00215930">
        <w:trPr>
          <w:trHeight w:val="6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 xml:space="preserve">Авторучка шариковая масляная </w:t>
            </w:r>
            <w:proofErr w:type="spellStart"/>
            <w:r w:rsidRPr="00DB55D3">
              <w:t>Erich</w:t>
            </w:r>
            <w:proofErr w:type="spellEnd"/>
            <w:r w:rsidRPr="00DB55D3">
              <w:t xml:space="preserve"> </w:t>
            </w:r>
            <w:proofErr w:type="spellStart"/>
            <w:r w:rsidRPr="00DB55D3">
              <w:t>Krause</w:t>
            </w:r>
            <w:proofErr w:type="spellEnd"/>
            <w:r w:rsidRPr="00DB55D3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Бумага для принтера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Бумага «Снегурочка» А4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58" w:rsidRPr="00DB55D3" w:rsidRDefault="003C5A58" w:rsidP="009F0F89">
            <w:pPr>
              <w:pStyle w:val="Default"/>
            </w:pPr>
            <w:r w:rsidRPr="00DB55D3">
              <w:t>Планшет "</w:t>
            </w:r>
            <w:proofErr w:type="spellStart"/>
            <w:r w:rsidRPr="00DB55D3">
              <w:t>Esselte</w:t>
            </w:r>
            <w:proofErr w:type="spellEnd"/>
            <w:r w:rsidRPr="00DB55D3">
              <w:t xml:space="preserve">" с </w:t>
            </w:r>
          </w:p>
          <w:p w:rsidR="003C5A58" w:rsidRPr="00DB55D3" w:rsidRDefault="003C5A58" w:rsidP="009F0F89">
            <w:pPr>
              <w:pStyle w:val="Default"/>
            </w:pPr>
            <w:r w:rsidRPr="00DB55D3">
              <w:t xml:space="preserve">зажимом для бумаг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>Планшет "</w:t>
            </w:r>
            <w:proofErr w:type="spellStart"/>
            <w:r w:rsidRPr="00DB55D3">
              <w:t>Esselte</w:t>
            </w:r>
            <w:proofErr w:type="spellEnd"/>
            <w:r w:rsidRPr="00DB55D3">
              <w:t xml:space="preserve">" с зажимом для бумаг или аналог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B32274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b/>
                <w:bCs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Широкоформатный монитор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Широкоформатный монитор (телевизор, видео-панель) с диагональю не менее 40</w:t>
            </w:r>
            <w:r w:rsidRPr="00DB55D3">
              <w:rPr>
                <w:rFonts w:eastAsia="Times New Roman"/>
                <w:sz w:val="24"/>
                <w:szCs w:val="24"/>
                <w:vertAlign w:val="superscript"/>
              </w:rPr>
              <w:t>»</w:t>
            </w:r>
            <w:r w:rsidRPr="00DB55D3">
              <w:rPr>
                <w:rFonts w:eastAsia="Times New Roman"/>
                <w:sz w:val="24"/>
                <w:szCs w:val="24"/>
              </w:rPr>
              <w:t xml:space="preserve"> с подставкой или набор проектор + экран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HP 250 G4 или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Lenovo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G50-45 или аналогичный ОС MS-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Windows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Windows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8.1 (или более новая версия) 64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bits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с последними установленными обновлениями.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Microsoft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OFFICE 2013, </w:t>
            </w:r>
            <w:proofErr w:type="spellStart"/>
            <w:r w:rsidRPr="00DB55D3">
              <w:rPr>
                <w:rFonts w:eastAsia="Times New Roman"/>
                <w:bCs/>
                <w:sz w:val="24"/>
                <w:szCs w:val="24"/>
              </w:rPr>
              <w:t>Adobe</w:t>
            </w:r>
            <w:proofErr w:type="spellEnd"/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READER. Архиватор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Мышь для компьютера и коврик для мыши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Compact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Optical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Mouse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DB55D3">
              <w:rPr>
                <w:rFonts w:eastAsia="Times New Roman"/>
                <w:sz w:val="24"/>
                <w:szCs w:val="24"/>
              </w:rPr>
              <w:t>Black</w:t>
            </w:r>
            <w:proofErr w:type="spellEnd"/>
            <w:r w:rsidRPr="00DB55D3">
              <w:rPr>
                <w:rFonts w:eastAsia="Times New Roman"/>
                <w:sz w:val="24"/>
                <w:szCs w:val="24"/>
              </w:rPr>
              <w:t xml:space="preserve"> USB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B4777D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Компьютерный </w:t>
            </w:r>
            <w:r w:rsidR="003C5A58" w:rsidRPr="00DB55D3"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B477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Стол </w:t>
            </w:r>
            <w:r w:rsidR="00B4777D">
              <w:rPr>
                <w:rFonts w:eastAsia="Times New Roman"/>
                <w:sz w:val="24"/>
                <w:szCs w:val="24"/>
              </w:rPr>
              <w:t>компьютерный</w:t>
            </w:r>
            <w:r w:rsidRPr="00DB55D3">
              <w:rPr>
                <w:rFonts w:eastAsia="Times New Roman"/>
                <w:sz w:val="24"/>
                <w:szCs w:val="24"/>
              </w:rPr>
              <w:t xml:space="preserve"> шириной 140 см глубиной 60 см и высотой 75 см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B4777D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Компьютерный </w:t>
            </w:r>
            <w:r w:rsidR="003C5A58" w:rsidRPr="00DB55D3">
              <w:rPr>
                <w:rFonts w:eastAsia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Стул с низкой спинкой без подлокотников на четырех ножках или аналог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pStyle w:val="Defaul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55D3">
              <w:rPr>
                <w:b/>
                <w:bCs/>
              </w:rPr>
              <w:t xml:space="preserve">ДОПОЛНИТЕЛЬНЫЕ ТРЕБОВАНИЯ К ПЛОЩАДКЕ/КОММЕНТАРИИ 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pStyle w:val="Default"/>
              <w:jc w:val="center"/>
            </w:pPr>
            <w:r w:rsidRPr="00DB55D3">
              <w:t xml:space="preserve">Количество точек электропитания и их характеристики, количество точек интернета и </w:t>
            </w:r>
          </w:p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B55D3">
              <w:rPr>
                <w:sz w:val="24"/>
                <w:szCs w:val="24"/>
              </w:rPr>
              <w:t xml:space="preserve">требования к нему, количество точек воды и требования (горячая, холодная) </w:t>
            </w: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</w:pPr>
            <w:r w:rsidRPr="00DB55D3">
              <w:t>Интернет</w:t>
            </w:r>
          </w:p>
          <w:p w:rsidR="003C5A58" w:rsidRPr="00DB55D3" w:rsidRDefault="003C5A58" w:rsidP="009F0F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B55D3">
              <w:t xml:space="preserve">Проводной или </w:t>
            </w:r>
            <w:proofErr w:type="spellStart"/>
            <w:r w:rsidRPr="00DB55D3">
              <w:t>Wi-fi</w:t>
            </w:r>
            <w:proofErr w:type="spellEnd"/>
            <w:r w:rsidRPr="00DB55D3">
              <w:t xml:space="preserve"> не менее 100Мбит сек.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розетки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на 220 Вольт (2кВт)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Очищающий </w:t>
            </w:r>
            <w:proofErr w:type="spellStart"/>
            <w:r w:rsidRPr="00B84C89">
              <w:rPr>
                <w:rFonts w:eastAsia="Times New Roman"/>
                <w:bCs/>
                <w:sz w:val="24"/>
                <w:szCs w:val="24"/>
              </w:rPr>
              <w:t>санитайзер</w:t>
            </w:r>
            <w:proofErr w:type="spellEnd"/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 для рук с антибактериальными свойства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</w:tbl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p w:rsidR="003C5A58" w:rsidRDefault="003C5A58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71B59" w:rsidRDefault="003C5A58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ИНФРАСТРУКТУРА КОНКУРСНОЙ ПЛОЩАДКИ</w:t>
      </w:r>
    </w:p>
    <w:p w:rsidR="003C5A58" w:rsidRDefault="003C5A58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(для организаторов)</w:t>
      </w:r>
    </w:p>
    <w:p w:rsidR="00994E1B" w:rsidRPr="00994E1B" w:rsidRDefault="00994E1B" w:rsidP="00994E1B">
      <w:pPr>
        <w:rPr>
          <w:i/>
          <w:iCs/>
        </w:rPr>
      </w:pP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35"/>
        <w:gridCol w:w="3827"/>
        <w:gridCol w:w="1272"/>
        <w:gridCol w:w="1256"/>
      </w:tblGrid>
      <w:tr w:rsidR="00994E1B" w:rsidRPr="00994E1B" w:rsidTr="00215930">
        <w:trPr>
          <w:divId w:val="1340810410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 xml:space="preserve">Ссылка на сайт с </w:t>
            </w:r>
            <w:proofErr w:type="spellStart"/>
            <w:r w:rsidRPr="003C5A58">
              <w:rPr>
                <w:b/>
                <w:bCs/>
              </w:rPr>
              <w:t>тех.характеристиками</w:t>
            </w:r>
            <w:proofErr w:type="spellEnd"/>
            <w:r w:rsidRPr="003C5A58">
              <w:rPr>
                <w:b/>
                <w:bCs/>
              </w:rPr>
              <w:t xml:space="preserve"> либо </w:t>
            </w:r>
            <w:proofErr w:type="spellStart"/>
            <w:r w:rsidRPr="003C5A58">
              <w:rPr>
                <w:b/>
                <w:bCs/>
              </w:rPr>
              <w:t>тех.характеристики</w:t>
            </w:r>
            <w:proofErr w:type="spellEnd"/>
            <w:r w:rsidRPr="003C5A58">
              <w:rPr>
                <w:b/>
                <w:bCs/>
              </w:rPr>
              <w:t xml:space="preserve"> оборудования, инструментов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Ед.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Кол-во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/>
                <w:bCs/>
              </w:rPr>
              <w:t>ПЕРЕЧЕНЬ ОБОРУДОВАНИЯ НА 1 УЧАСТНИКА</w:t>
            </w:r>
            <w:r w:rsidRPr="00994E1B">
              <w:rPr>
                <w:bCs/>
              </w:rPr>
              <w:t xml:space="preserve"> (конкурсная площадка) 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Компьютер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Стол компьютерный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 xml:space="preserve">Кресло компьютерное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USB-флэш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r w:rsidRPr="00994E1B">
              <w:t xml:space="preserve"> </w:t>
            </w:r>
            <w:r w:rsidR="003C5A58">
              <w:t xml:space="preserve">8 </w:t>
            </w:r>
            <w:r w:rsidRPr="00994E1B">
              <w:t>Гб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/>
                <w:bCs/>
              </w:rPr>
            </w:pPr>
            <w:r w:rsidRPr="00994E1B">
              <w:rPr>
                <w:b/>
                <w:bCs/>
              </w:rPr>
              <w:t xml:space="preserve">ПЕРЕЧЕНЬ РАСХОДНЫХ МАТЕРИАЛОВ НА 1 УЧАСТНИКА 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Ручка шариковая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Карандаш простой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 xml:space="preserve">Ластик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Бумага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Офисная, класс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лист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C5A58" w:rsidRPr="00994E1B" w:rsidTr="00215930">
        <w:trPr>
          <w:divId w:val="1340810410"/>
          <w:trHeight w:val="3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3C5A58" w:rsidRPr="00994E1B" w:rsidRDefault="003C5A58" w:rsidP="003C5A58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2159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</w:t>
            </w:r>
            <w:r w:rsidR="00215930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Очищающий </w:t>
            </w:r>
            <w:proofErr w:type="spellStart"/>
            <w:r w:rsidRPr="00B84C89">
              <w:rPr>
                <w:rFonts w:eastAsia="Times New Roman"/>
                <w:bCs/>
                <w:sz w:val="24"/>
                <w:szCs w:val="24"/>
              </w:rPr>
              <w:t>санитайзер</w:t>
            </w:r>
            <w:proofErr w:type="spellEnd"/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 для рук с антибактериальными свойства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/>
                <w:bCs/>
              </w:rPr>
            </w:pPr>
            <w:r w:rsidRPr="00994E1B">
              <w:rPr>
                <w:b/>
                <w:bCs/>
              </w:rPr>
              <w:t>ПЕРЕЧЕНЬ ОБОРУДОВАНИЯ НА 1 ЭКСПЕРТА</w:t>
            </w:r>
            <w:r w:rsidRPr="00994E1B">
              <w:rPr>
                <w:bCs/>
              </w:rPr>
              <w:t xml:space="preserve"> (конкурсная площадка)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Стол письменный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/>
                <w:bCs/>
              </w:rPr>
              <w:t>ПЕРЕЧЕНЬ РАСХОДНЫХ МАТЕРИАЛОВ НА 1 ЭКСПЕРТА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Ручка шариковая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Бумага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Офисная, класс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лист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94E1B">
              <w:rPr>
                <w:bCs/>
              </w:rPr>
              <w:t>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pPr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bCs/>
              </w:rPr>
              <w:t>Планшет с зажимом для бумаг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pPr>
              <w:rPr>
                <w:rFonts w:eastAsia="Times New Roman"/>
                <w:sz w:val="24"/>
                <w:szCs w:val="24"/>
              </w:rPr>
            </w:pPr>
            <w:r w:rsidRPr="00994E1B">
              <w:rPr>
                <w:rFonts w:eastAsia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215930" w:rsidP="002159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Очищающий </w:t>
            </w:r>
            <w:proofErr w:type="spellStart"/>
            <w:r w:rsidRPr="00B84C89">
              <w:rPr>
                <w:rFonts w:eastAsia="Times New Roman"/>
                <w:bCs/>
                <w:sz w:val="24"/>
                <w:szCs w:val="24"/>
              </w:rPr>
              <w:t>санитайзер</w:t>
            </w:r>
            <w:proofErr w:type="spellEnd"/>
            <w:r w:rsidRPr="00B84C89">
              <w:rPr>
                <w:rFonts w:eastAsia="Times New Roman"/>
                <w:bCs/>
                <w:sz w:val="24"/>
                <w:szCs w:val="24"/>
              </w:rPr>
              <w:t xml:space="preserve"> для рук с антибактериальными свойства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</w:tbl>
    <w:p w:rsidR="001453FB" w:rsidRDefault="001453FB"/>
    <w:sectPr w:rsidR="001453FB" w:rsidSect="00671B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C3"/>
    <w:rsid w:val="001453FB"/>
    <w:rsid w:val="00215930"/>
    <w:rsid w:val="00320F1E"/>
    <w:rsid w:val="003B30C3"/>
    <w:rsid w:val="003C5A58"/>
    <w:rsid w:val="004D4595"/>
    <w:rsid w:val="0064088D"/>
    <w:rsid w:val="00671B59"/>
    <w:rsid w:val="006D6130"/>
    <w:rsid w:val="00774140"/>
    <w:rsid w:val="00875F90"/>
    <w:rsid w:val="00994E1B"/>
    <w:rsid w:val="00A23A21"/>
    <w:rsid w:val="00B32274"/>
    <w:rsid w:val="00B4777D"/>
    <w:rsid w:val="00F3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7436-1B38-4FE0-91BF-30C992A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D"/>
    <w:pPr>
      <w:keepNext/>
      <w:keepLines/>
      <w:pageBreakBefore/>
      <w:widowControl w:val="0"/>
      <w:autoSpaceDE w:val="0"/>
      <w:autoSpaceDN w:val="0"/>
      <w:adjustRightInd w:val="0"/>
      <w:spacing w:after="600"/>
      <w:jc w:val="center"/>
      <w:outlineLvl w:val="0"/>
    </w:pPr>
    <w:rPr>
      <w:rFonts w:eastAsia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D"/>
    <w:rPr>
      <w:rFonts w:eastAsia="Calibri"/>
      <w:b/>
      <w:bCs/>
      <w:caps/>
      <w:sz w:val="28"/>
      <w:szCs w:val="28"/>
    </w:rPr>
  </w:style>
  <w:style w:type="table" w:styleId="a3">
    <w:name w:val="Table Grid"/>
    <w:basedOn w:val="a1"/>
    <w:uiPriority w:val="59"/>
    <w:rsid w:val="00671B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94E1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FTE</cp:lastModifiedBy>
  <cp:revision>8</cp:revision>
  <cp:lastPrinted>2019-05-23T13:32:00Z</cp:lastPrinted>
  <dcterms:created xsi:type="dcterms:W3CDTF">2020-09-28T13:37:00Z</dcterms:created>
  <dcterms:modified xsi:type="dcterms:W3CDTF">2020-10-14T13:00:00Z</dcterms:modified>
</cp:coreProperties>
</file>